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F8" w:rsidRDefault="000738F8" w:rsidP="000738F8">
      <w:pPr>
        <w:jc w:val="right"/>
        <w:rPr>
          <w:sz w:val="28"/>
        </w:rPr>
      </w:pPr>
      <w:r>
        <w:rPr>
          <w:sz w:val="28"/>
        </w:rPr>
        <w:t xml:space="preserve">Lent </w:t>
      </w:r>
      <w:r w:rsidR="00736B62">
        <w:rPr>
          <w:sz w:val="28"/>
        </w:rPr>
        <w:t xml:space="preserve">4 </w:t>
      </w:r>
      <w:r>
        <w:rPr>
          <w:sz w:val="28"/>
        </w:rPr>
        <w:t>A</w:t>
      </w:r>
      <w:r w:rsidR="00736B62">
        <w:rPr>
          <w:sz w:val="28"/>
        </w:rPr>
        <w:t>-Coronavirus</w:t>
      </w:r>
    </w:p>
    <w:p w:rsidR="000738F8" w:rsidRDefault="000738F8" w:rsidP="000738F8">
      <w:pPr>
        <w:pStyle w:val="Heading1"/>
      </w:pPr>
      <w:r>
        <w:t>MDP of God</w:t>
      </w:r>
    </w:p>
    <w:p w:rsidR="000738F8" w:rsidRDefault="000738F8" w:rsidP="000738F8">
      <w:pPr>
        <w:rPr>
          <w:sz w:val="28"/>
        </w:rPr>
      </w:pPr>
    </w:p>
    <w:p w:rsidR="000738F8" w:rsidRDefault="00736B62" w:rsidP="000738F8">
      <w:pPr>
        <w:rPr>
          <w:sz w:val="28"/>
        </w:rPr>
      </w:pPr>
      <w:r>
        <w:rPr>
          <w:sz w:val="28"/>
        </w:rPr>
        <w:t>In today’s</w:t>
      </w:r>
      <w:r w:rsidR="000738F8">
        <w:rPr>
          <w:sz w:val="28"/>
        </w:rPr>
        <w:t xml:space="preserve"> Gospel we heard of a man born blind – who comes to see that Jesus is the Savior</w:t>
      </w:r>
    </w:p>
    <w:p w:rsidR="000738F8" w:rsidRPr="00D74FB1" w:rsidRDefault="000738F8" w:rsidP="000738F8">
      <w:pPr>
        <w:ind w:left="720"/>
        <w:rPr>
          <w:i/>
          <w:sz w:val="28"/>
        </w:rPr>
      </w:pPr>
      <w:r>
        <w:rPr>
          <w:sz w:val="28"/>
        </w:rPr>
        <w:t xml:space="preserve">That is contrasted to people who could supposedly see, </w:t>
      </w:r>
      <w:r w:rsidRPr="00D74FB1">
        <w:rPr>
          <w:i/>
          <w:sz w:val="28"/>
        </w:rPr>
        <w:t>who were in essence blind to the action of God in the world</w:t>
      </w:r>
    </w:p>
    <w:p w:rsidR="000738F8" w:rsidRDefault="000738F8" w:rsidP="000738F8">
      <w:pPr>
        <w:rPr>
          <w:sz w:val="28"/>
        </w:rPr>
      </w:pPr>
    </w:p>
    <w:p w:rsidR="000738F8" w:rsidRDefault="000738F8" w:rsidP="000738F8">
      <w:pPr>
        <w:ind w:left="720"/>
        <w:rPr>
          <w:sz w:val="28"/>
        </w:rPr>
      </w:pPr>
      <w:r>
        <w:rPr>
          <w:sz w:val="28"/>
        </w:rPr>
        <w:t xml:space="preserve">Notice, it was the </w:t>
      </w:r>
      <w:r>
        <w:rPr>
          <w:b/>
          <w:sz w:val="28"/>
        </w:rPr>
        <w:t>important people</w:t>
      </w:r>
      <w:r>
        <w:rPr>
          <w:sz w:val="28"/>
        </w:rPr>
        <w:t xml:space="preserve"> who failed to see God’s action in the world.</w:t>
      </w:r>
    </w:p>
    <w:p w:rsidR="000738F8" w:rsidRDefault="000738F8" w:rsidP="000738F8">
      <w:pPr>
        <w:rPr>
          <w:sz w:val="28"/>
        </w:rPr>
      </w:pPr>
      <w:r>
        <w:rPr>
          <w:sz w:val="28"/>
        </w:rPr>
        <w:tab/>
      </w:r>
      <w:r>
        <w:rPr>
          <w:sz w:val="28"/>
        </w:rPr>
        <w:tab/>
        <w:t>It was the movers and shakers of the day</w:t>
      </w:r>
    </w:p>
    <w:p w:rsidR="000738F8" w:rsidRDefault="000738F8" w:rsidP="000738F8">
      <w:pPr>
        <w:rPr>
          <w:sz w:val="28"/>
        </w:rPr>
      </w:pPr>
      <w:r>
        <w:rPr>
          <w:sz w:val="28"/>
        </w:rPr>
        <w:tab/>
      </w:r>
      <w:r>
        <w:rPr>
          <w:sz w:val="28"/>
        </w:rPr>
        <w:tab/>
        <w:t>The influential people</w:t>
      </w:r>
    </w:p>
    <w:p w:rsidR="000738F8" w:rsidRPr="00D74FB1" w:rsidRDefault="000738F8" w:rsidP="000738F8">
      <w:pPr>
        <w:ind w:left="1440"/>
        <w:rPr>
          <w:i/>
          <w:sz w:val="28"/>
        </w:rPr>
      </w:pPr>
      <w:r>
        <w:rPr>
          <w:sz w:val="28"/>
        </w:rPr>
        <w:t xml:space="preserve">The ones who called all the shots – </w:t>
      </w:r>
      <w:r w:rsidRPr="00D74FB1">
        <w:rPr>
          <w:i/>
          <w:sz w:val="28"/>
        </w:rPr>
        <w:t>who refused to see God’s action in the world</w:t>
      </w:r>
    </w:p>
    <w:p w:rsidR="000738F8" w:rsidRDefault="000738F8" w:rsidP="000738F8">
      <w:pPr>
        <w:rPr>
          <w:sz w:val="28"/>
        </w:rPr>
      </w:pPr>
    </w:p>
    <w:p w:rsidR="000738F8" w:rsidRDefault="000738F8" w:rsidP="000738F8">
      <w:pPr>
        <w:pStyle w:val="BodyText"/>
        <w:ind w:left="1440"/>
      </w:pPr>
      <w:r>
        <w:t xml:space="preserve">They had so hardened their hearts against Jesus, </w:t>
      </w:r>
      <w:r>
        <w:rPr>
          <w:b/>
          <w:u w:val="single"/>
        </w:rPr>
        <w:t xml:space="preserve">that it didn’t matter that He had </w:t>
      </w:r>
      <w:r>
        <w:t>healed the blind man –  raised Lazarus from the dead - fed the multitudes with a few loaves and two fish - healed people who were lame or drove out demons</w:t>
      </w:r>
    </w:p>
    <w:p w:rsidR="000738F8" w:rsidRDefault="000738F8" w:rsidP="000738F8">
      <w:pPr>
        <w:pStyle w:val="BodyText"/>
        <w:ind w:left="1440"/>
      </w:pPr>
    </w:p>
    <w:p w:rsidR="000738F8" w:rsidRPr="00D74FB1" w:rsidRDefault="000738F8" w:rsidP="000738F8">
      <w:pPr>
        <w:rPr>
          <w:b/>
          <w:sz w:val="28"/>
        </w:rPr>
      </w:pPr>
      <w:r w:rsidRPr="00D74FB1">
        <w:rPr>
          <w:b/>
          <w:sz w:val="28"/>
        </w:rPr>
        <w:t>They were blind to all that.</w:t>
      </w:r>
    </w:p>
    <w:p w:rsidR="000738F8" w:rsidRPr="00D74FB1" w:rsidRDefault="000738F8" w:rsidP="000738F8">
      <w:pPr>
        <w:ind w:left="720"/>
        <w:rPr>
          <w:i/>
          <w:sz w:val="28"/>
        </w:rPr>
      </w:pPr>
      <w:r>
        <w:rPr>
          <w:sz w:val="28"/>
        </w:rPr>
        <w:t xml:space="preserve">They had made up their minds that Jesus was no good – that Jesus was wrong – that Jesus wasn’t the Savior that Jesus would lead people astray – </w:t>
      </w:r>
      <w:r w:rsidRPr="00D74FB1">
        <w:rPr>
          <w:i/>
          <w:sz w:val="28"/>
        </w:rPr>
        <w:t>they were blind to all that He did</w:t>
      </w:r>
    </w:p>
    <w:p w:rsidR="000738F8" w:rsidRDefault="000738F8" w:rsidP="000738F8">
      <w:pPr>
        <w:rPr>
          <w:sz w:val="28"/>
        </w:rPr>
      </w:pPr>
    </w:p>
    <w:p w:rsidR="000738F8" w:rsidRDefault="000738F8" w:rsidP="000738F8">
      <w:pPr>
        <w:rPr>
          <w:sz w:val="28"/>
        </w:rPr>
      </w:pPr>
    </w:p>
    <w:p w:rsidR="000738F8" w:rsidRDefault="000738F8" w:rsidP="000738F8">
      <w:pPr>
        <w:rPr>
          <w:sz w:val="28"/>
        </w:rPr>
      </w:pPr>
      <w:r>
        <w:rPr>
          <w:sz w:val="28"/>
        </w:rPr>
        <w:t>My dear friends, the more things change, the more they stay the same</w:t>
      </w:r>
    </w:p>
    <w:p w:rsidR="000738F8" w:rsidRDefault="000738F8" w:rsidP="000738F8">
      <w:pPr>
        <w:rPr>
          <w:sz w:val="28"/>
        </w:rPr>
      </w:pPr>
      <w:r>
        <w:rPr>
          <w:sz w:val="28"/>
        </w:rPr>
        <w:tab/>
        <w:t>The important people of our day</w:t>
      </w:r>
    </w:p>
    <w:p w:rsidR="000738F8" w:rsidRDefault="000738F8" w:rsidP="000738F8">
      <w:pPr>
        <w:rPr>
          <w:sz w:val="28"/>
        </w:rPr>
      </w:pPr>
      <w:r>
        <w:rPr>
          <w:sz w:val="28"/>
        </w:rPr>
        <w:tab/>
        <w:t>The movers and shakers</w:t>
      </w:r>
    </w:p>
    <w:p w:rsidR="000738F8" w:rsidRDefault="000738F8" w:rsidP="000738F8">
      <w:pPr>
        <w:ind w:left="720"/>
        <w:rPr>
          <w:sz w:val="28"/>
        </w:rPr>
      </w:pPr>
      <w:r>
        <w:rPr>
          <w:sz w:val="28"/>
        </w:rPr>
        <w:t>The Hollywood elite – The news and entertainment media – The federal courts, many of our elected officials--have for the most part rejected the Gospel</w:t>
      </w:r>
    </w:p>
    <w:p w:rsidR="000738F8" w:rsidRDefault="000738F8" w:rsidP="000738F8">
      <w:pPr>
        <w:rPr>
          <w:sz w:val="28"/>
        </w:rPr>
      </w:pPr>
    </w:p>
    <w:p w:rsidR="000738F8" w:rsidRDefault="000738F8" w:rsidP="000738F8">
      <w:pPr>
        <w:rPr>
          <w:sz w:val="28"/>
        </w:rPr>
      </w:pPr>
      <w:r>
        <w:rPr>
          <w:sz w:val="28"/>
        </w:rPr>
        <w:t>I think it’s important that we recognize that the man born blind put his faith in Jesus, and maintained that faith despite rejection and opposition.</w:t>
      </w:r>
    </w:p>
    <w:p w:rsidR="000738F8" w:rsidRPr="00736B62" w:rsidRDefault="000738F8" w:rsidP="000738F8">
      <w:pPr>
        <w:rPr>
          <w:b/>
          <w:sz w:val="28"/>
        </w:rPr>
      </w:pPr>
      <w:r>
        <w:rPr>
          <w:sz w:val="28"/>
        </w:rPr>
        <w:tab/>
      </w:r>
      <w:r w:rsidRPr="00736B62">
        <w:rPr>
          <w:b/>
          <w:sz w:val="28"/>
        </w:rPr>
        <w:t>We need to do the same.</w:t>
      </w:r>
    </w:p>
    <w:p w:rsidR="000738F8" w:rsidRDefault="000738F8" w:rsidP="000738F8">
      <w:pPr>
        <w:rPr>
          <w:sz w:val="28"/>
        </w:rPr>
      </w:pPr>
    </w:p>
    <w:p w:rsidR="000738F8" w:rsidRDefault="000738F8" w:rsidP="000738F8">
      <w:pPr>
        <w:rPr>
          <w:sz w:val="28"/>
        </w:rPr>
      </w:pPr>
      <w:r>
        <w:rPr>
          <w:sz w:val="28"/>
        </w:rPr>
        <w:tab/>
        <w:t>Like the man born blind, we need healing that only Jesus can give us.</w:t>
      </w:r>
    </w:p>
    <w:p w:rsidR="000738F8" w:rsidRDefault="000738F8" w:rsidP="000738F8">
      <w:pPr>
        <w:rPr>
          <w:sz w:val="28"/>
        </w:rPr>
      </w:pPr>
    </w:p>
    <w:p w:rsidR="000738F8" w:rsidRDefault="000738F8" w:rsidP="000738F8">
      <w:pPr>
        <w:ind w:left="720"/>
        <w:rPr>
          <w:sz w:val="28"/>
        </w:rPr>
      </w:pPr>
      <w:r>
        <w:rPr>
          <w:sz w:val="28"/>
        </w:rPr>
        <w:t>Like the man born blind, when we seek to make Jesus Lord of our lives, we will find ourselves rejected by some</w:t>
      </w:r>
    </w:p>
    <w:p w:rsidR="000738F8" w:rsidRDefault="000738F8" w:rsidP="000738F8">
      <w:pPr>
        <w:ind w:left="720"/>
        <w:rPr>
          <w:sz w:val="28"/>
        </w:rPr>
      </w:pPr>
    </w:p>
    <w:p w:rsidR="000738F8" w:rsidRPr="00D74FB1" w:rsidRDefault="000738F8" w:rsidP="000738F8">
      <w:pPr>
        <w:rPr>
          <w:b/>
          <w:sz w:val="28"/>
        </w:rPr>
      </w:pPr>
      <w:r>
        <w:rPr>
          <w:sz w:val="28"/>
        </w:rPr>
        <w:t>But, like the man born blind—</w:t>
      </w:r>
      <w:r w:rsidRPr="00D74FB1">
        <w:rPr>
          <w:i/>
          <w:sz w:val="28"/>
        </w:rPr>
        <w:t>strengthened by God’s grace</w:t>
      </w:r>
      <w:r>
        <w:rPr>
          <w:sz w:val="28"/>
        </w:rPr>
        <w:t xml:space="preserve"> –</w:t>
      </w:r>
      <w:r w:rsidRPr="00D74FB1">
        <w:rPr>
          <w:b/>
          <w:sz w:val="28"/>
        </w:rPr>
        <w:t>we can give witness to Jesus</w:t>
      </w:r>
    </w:p>
    <w:p w:rsidR="000738F8" w:rsidRDefault="000738F8" w:rsidP="000738F8">
      <w:pPr>
        <w:rPr>
          <w:sz w:val="28"/>
        </w:rPr>
      </w:pPr>
    </w:p>
    <w:p w:rsidR="001D5424" w:rsidRPr="000738F8" w:rsidRDefault="001D5424">
      <w:pPr>
        <w:rPr>
          <w:sz w:val="28"/>
          <w:szCs w:val="28"/>
        </w:rPr>
      </w:pPr>
    </w:p>
    <w:p w:rsidR="000738F8" w:rsidRDefault="000738F8">
      <w:pPr>
        <w:rPr>
          <w:sz w:val="28"/>
          <w:szCs w:val="28"/>
        </w:rPr>
      </w:pPr>
      <w:r w:rsidRPr="000738F8">
        <w:rPr>
          <w:sz w:val="28"/>
          <w:szCs w:val="28"/>
        </w:rPr>
        <w:t xml:space="preserve">My friends—I </w:t>
      </w:r>
      <w:r>
        <w:rPr>
          <w:sz w:val="28"/>
          <w:szCs w:val="28"/>
        </w:rPr>
        <w:t>think today’s readings can fill us with great hope as we as a nation—</w:t>
      </w:r>
      <w:r w:rsidRPr="000738F8">
        <w:rPr>
          <w:i/>
          <w:sz w:val="28"/>
          <w:szCs w:val="28"/>
        </w:rPr>
        <w:t>we as a world</w:t>
      </w:r>
      <w:r>
        <w:rPr>
          <w:sz w:val="28"/>
          <w:szCs w:val="28"/>
        </w:rPr>
        <w:t xml:space="preserve"> –deal with Coronavirus pandemic</w:t>
      </w:r>
    </w:p>
    <w:p w:rsidR="000738F8" w:rsidRDefault="000738F8">
      <w:pPr>
        <w:rPr>
          <w:sz w:val="28"/>
          <w:szCs w:val="28"/>
        </w:rPr>
      </w:pPr>
      <w:r>
        <w:rPr>
          <w:sz w:val="28"/>
          <w:szCs w:val="28"/>
        </w:rPr>
        <w:tab/>
        <w:t>Today’s psalm was psalm 23—the Good Shepherd psalm</w:t>
      </w:r>
    </w:p>
    <w:p w:rsidR="000738F8" w:rsidRDefault="000738F8">
      <w:pPr>
        <w:rPr>
          <w:sz w:val="28"/>
          <w:szCs w:val="28"/>
        </w:rPr>
      </w:pPr>
    </w:p>
    <w:p w:rsidR="000738F8" w:rsidRDefault="000738F8" w:rsidP="000738F8">
      <w:pPr>
        <w:ind w:left="720"/>
        <w:rPr>
          <w:sz w:val="28"/>
          <w:szCs w:val="28"/>
        </w:rPr>
      </w:pPr>
      <w:r>
        <w:rPr>
          <w:sz w:val="28"/>
          <w:szCs w:val="28"/>
        </w:rPr>
        <w:t xml:space="preserve">We prayed, </w:t>
      </w:r>
      <w:r w:rsidRPr="00821890">
        <w:rPr>
          <w:rStyle w:val="Strong"/>
          <w:rFonts w:ascii="Arial" w:hAnsi="Arial" w:cs="Arial"/>
          <w:color w:val="333333"/>
          <w:sz w:val="28"/>
          <w:szCs w:val="28"/>
          <w:bdr w:val="none" w:sz="0" w:space="0" w:color="auto" w:frame="1"/>
        </w:rPr>
        <w:t>The Lord is my shepherd; there is nothing I shall want</w:t>
      </w:r>
      <w:r w:rsidRPr="00821890">
        <w:rPr>
          <w:rStyle w:val="Strong"/>
          <w:rFonts w:ascii="Arial" w:hAnsi="Arial" w:cs="Arial"/>
          <w:color w:val="333333"/>
          <w:sz w:val="28"/>
          <w:szCs w:val="28"/>
          <w:bdr w:val="none" w:sz="0" w:space="0" w:color="auto" w:frame="1"/>
        </w:rPr>
        <w:t>--</w:t>
      </w:r>
      <w:r w:rsidRPr="00821890">
        <w:rPr>
          <w:rFonts w:ascii="Georgia" w:hAnsi="Georgia"/>
          <w:color w:val="333333"/>
          <w:sz w:val="28"/>
          <w:szCs w:val="28"/>
          <w:shd w:val="clear" w:color="auto" w:fill="FFFFFF"/>
        </w:rPr>
        <w:t>beside restful waters he leads me;</w:t>
      </w:r>
      <w:r w:rsidRPr="00821890">
        <w:rPr>
          <w:rFonts w:ascii="Georgia" w:hAnsi="Georgia"/>
          <w:color w:val="333333"/>
          <w:sz w:val="28"/>
          <w:szCs w:val="28"/>
        </w:rPr>
        <w:t xml:space="preserve"> </w:t>
      </w:r>
      <w:r w:rsidRPr="00821890">
        <w:rPr>
          <w:rFonts w:ascii="Georgia" w:hAnsi="Georgia"/>
          <w:color w:val="333333"/>
          <w:sz w:val="28"/>
          <w:szCs w:val="28"/>
          <w:shd w:val="clear" w:color="auto" w:fill="FFFFFF"/>
        </w:rPr>
        <w:t>he refreshes my soul</w:t>
      </w:r>
      <w:r w:rsidR="00821890" w:rsidRPr="00821890">
        <w:rPr>
          <w:rFonts w:ascii="Georgia" w:hAnsi="Georgia"/>
          <w:color w:val="333333"/>
          <w:sz w:val="28"/>
          <w:szCs w:val="28"/>
          <w:shd w:val="clear" w:color="auto" w:fill="FFFFFF"/>
        </w:rPr>
        <w:t>--</w:t>
      </w:r>
      <w:r w:rsidRPr="00821890">
        <w:rPr>
          <w:rFonts w:ascii="Georgia" w:hAnsi="Georgia"/>
          <w:color w:val="333333"/>
          <w:sz w:val="28"/>
          <w:szCs w:val="28"/>
          <w:shd w:val="clear" w:color="auto" w:fill="FFFFFF"/>
        </w:rPr>
        <w:t>He guides me in right paths</w:t>
      </w:r>
      <w:r w:rsidR="00821890" w:rsidRPr="00821890">
        <w:rPr>
          <w:rFonts w:ascii="Georgia" w:hAnsi="Georgia"/>
          <w:color w:val="333333"/>
          <w:sz w:val="28"/>
          <w:szCs w:val="28"/>
        </w:rPr>
        <w:t>--</w:t>
      </w:r>
      <w:r w:rsidRPr="00821890">
        <w:rPr>
          <w:rFonts w:ascii="Georgia" w:hAnsi="Georgia"/>
          <w:color w:val="333333"/>
          <w:sz w:val="28"/>
          <w:szCs w:val="28"/>
          <w:shd w:val="clear" w:color="auto" w:fill="FFFFFF"/>
        </w:rPr>
        <w:t>for his name’s sake.</w:t>
      </w:r>
      <w:r w:rsidR="00821890" w:rsidRPr="00821890">
        <w:rPr>
          <w:rFonts w:ascii="Georgia" w:hAnsi="Georgia"/>
          <w:color w:val="333333"/>
          <w:sz w:val="28"/>
          <w:szCs w:val="28"/>
        </w:rPr>
        <w:t xml:space="preserve"> </w:t>
      </w:r>
      <w:r w:rsidRPr="00821890">
        <w:rPr>
          <w:rFonts w:ascii="Georgia" w:hAnsi="Georgia"/>
          <w:i/>
          <w:color w:val="333333"/>
          <w:sz w:val="28"/>
          <w:szCs w:val="28"/>
          <w:shd w:val="clear" w:color="auto" w:fill="FFFFFF"/>
        </w:rPr>
        <w:t>Even though I walk in the dark valley</w:t>
      </w:r>
      <w:r w:rsidR="00821890">
        <w:rPr>
          <w:rFonts w:ascii="Georgia" w:hAnsi="Georgia"/>
          <w:color w:val="333333"/>
          <w:sz w:val="28"/>
          <w:szCs w:val="28"/>
        </w:rPr>
        <w:t>----</w:t>
      </w:r>
      <w:r w:rsidRPr="00821890">
        <w:rPr>
          <w:rFonts w:ascii="Georgia" w:hAnsi="Georgia"/>
          <w:b/>
          <w:color w:val="333333"/>
          <w:sz w:val="28"/>
          <w:szCs w:val="28"/>
          <w:shd w:val="clear" w:color="auto" w:fill="FFFFFF"/>
        </w:rPr>
        <w:t>I fear no evil;</w:t>
      </w:r>
      <w:r w:rsidRPr="00821890">
        <w:rPr>
          <w:rFonts w:ascii="Georgia" w:hAnsi="Georgia"/>
          <w:color w:val="333333"/>
          <w:sz w:val="28"/>
          <w:szCs w:val="28"/>
          <w:shd w:val="clear" w:color="auto" w:fill="FFFFFF"/>
        </w:rPr>
        <w:t xml:space="preserve"> </w:t>
      </w:r>
      <w:r w:rsidRPr="00821890">
        <w:rPr>
          <w:rFonts w:ascii="Georgia" w:hAnsi="Georgia"/>
          <w:i/>
          <w:color w:val="333333"/>
          <w:sz w:val="28"/>
          <w:szCs w:val="28"/>
          <w:shd w:val="clear" w:color="auto" w:fill="FFFFFF"/>
        </w:rPr>
        <w:t>for you are at my side</w:t>
      </w:r>
      <w:r w:rsidR="00821890">
        <w:rPr>
          <w:rFonts w:ascii="Georgia" w:hAnsi="Georgia"/>
          <w:color w:val="333333"/>
          <w:sz w:val="28"/>
          <w:szCs w:val="28"/>
        </w:rPr>
        <w:t>---</w:t>
      </w:r>
      <w:r w:rsidRPr="00821890">
        <w:rPr>
          <w:rFonts w:ascii="Georgia" w:hAnsi="Georgia"/>
          <w:color w:val="333333"/>
          <w:sz w:val="28"/>
          <w:szCs w:val="28"/>
          <w:shd w:val="clear" w:color="auto" w:fill="FFFFFF"/>
        </w:rPr>
        <w:t>With your rod and your staff</w:t>
      </w:r>
      <w:r w:rsidR="00821890">
        <w:rPr>
          <w:rFonts w:ascii="Georgia" w:hAnsi="Georgia"/>
          <w:color w:val="333333"/>
          <w:sz w:val="28"/>
          <w:szCs w:val="28"/>
        </w:rPr>
        <w:t>---</w:t>
      </w:r>
      <w:r w:rsidRPr="00821890">
        <w:rPr>
          <w:rFonts w:ascii="Georgia" w:hAnsi="Georgia"/>
          <w:color w:val="333333"/>
          <w:sz w:val="28"/>
          <w:szCs w:val="28"/>
          <w:shd w:val="clear" w:color="auto" w:fill="FFFFFF"/>
        </w:rPr>
        <w:t>that give me courage.</w:t>
      </w:r>
      <w:r w:rsidRPr="00821890">
        <w:rPr>
          <w:sz w:val="28"/>
          <w:szCs w:val="28"/>
        </w:rPr>
        <w:t xml:space="preserve"> </w:t>
      </w:r>
    </w:p>
    <w:p w:rsidR="00821890" w:rsidRDefault="00821890" w:rsidP="00821890">
      <w:pPr>
        <w:rPr>
          <w:sz w:val="28"/>
          <w:szCs w:val="28"/>
        </w:rPr>
      </w:pPr>
    </w:p>
    <w:p w:rsidR="00821890" w:rsidRDefault="00821890" w:rsidP="00821890">
      <w:pPr>
        <w:rPr>
          <w:sz w:val="28"/>
          <w:szCs w:val="28"/>
        </w:rPr>
      </w:pPr>
      <w:r>
        <w:rPr>
          <w:sz w:val="28"/>
          <w:szCs w:val="28"/>
        </w:rPr>
        <w:t>Well folks—</w:t>
      </w:r>
      <w:r w:rsidRPr="00736B62">
        <w:rPr>
          <w:i/>
          <w:sz w:val="28"/>
          <w:szCs w:val="28"/>
        </w:rPr>
        <w:t>right now we’re in a dark valley</w:t>
      </w:r>
      <w:r>
        <w:rPr>
          <w:sz w:val="28"/>
          <w:szCs w:val="28"/>
        </w:rPr>
        <w:t>—but God is with us</w:t>
      </w:r>
    </w:p>
    <w:p w:rsidR="00821890" w:rsidRDefault="00821890" w:rsidP="00821890">
      <w:pPr>
        <w:ind w:left="720"/>
        <w:rPr>
          <w:sz w:val="28"/>
          <w:szCs w:val="28"/>
        </w:rPr>
      </w:pPr>
      <w:r>
        <w:rPr>
          <w:sz w:val="28"/>
          <w:szCs w:val="28"/>
        </w:rPr>
        <w:t xml:space="preserve">The fact is there is nothing that we face on earth </w:t>
      </w:r>
      <w:r w:rsidRPr="00821890">
        <w:rPr>
          <w:sz w:val="28"/>
          <w:szCs w:val="28"/>
          <w:u w:val="single"/>
        </w:rPr>
        <w:t>that is not an opportunity</w:t>
      </w:r>
      <w:r>
        <w:rPr>
          <w:sz w:val="28"/>
          <w:szCs w:val="28"/>
        </w:rPr>
        <w:t xml:space="preserve"> </w:t>
      </w:r>
      <w:r w:rsidRPr="00821890">
        <w:rPr>
          <w:sz w:val="28"/>
          <w:szCs w:val="28"/>
          <w:u w:val="single"/>
        </w:rPr>
        <w:t>for us</w:t>
      </w:r>
      <w:r>
        <w:rPr>
          <w:sz w:val="28"/>
          <w:szCs w:val="28"/>
        </w:rPr>
        <w:t xml:space="preserve"> to grow in faith—to grow in trust of the Lord---///</w:t>
      </w:r>
      <w:r w:rsidRPr="00821890">
        <w:rPr>
          <w:i/>
          <w:sz w:val="28"/>
          <w:szCs w:val="28"/>
        </w:rPr>
        <w:t>there is nothing we will face</w:t>
      </w:r>
      <w:r>
        <w:rPr>
          <w:sz w:val="28"/>
          <w:szCs w:val="28"/>
        </w:rPr>
        <w:t xml:space="preserve"> </w:t>
      </w:r>
      <w:r w:rsidRPr="00821890">
        <w:rPr>
          <w:b/>
          <w:sz w:val="28"/>
          <w:szCs w:val="28"/>
        </w:rPr>
        <w:t>that is not an opportunity for us to surrender to God</w:t>
      </w:r>
      <w:r>
        <w:rPr>
          <w:sz w:val="28"/>
          <w:szCs w:val="28"/>
        </w:rPr>
        <w:t>—to put ourselves in His hands</w:t>
      </w:r>
    </w:p>
    <w:p w:rsidR="00821890" w:rsidRDefault="00821890" w:rsidP="00821890">
      <w:pPr>
        <w:ind w:left="720"/>
        <w:rPr>
          <w:sz w:val="28"/>
          <w:szCs w:val="28"/>
        </w:rPr>
      </w:pPr>
    </w:p>
    <w:p w:rsidR="00821890" w:rsidRDefault="00821890" w:rsidP="00821890">
      <w:pPr>
        <w:ind w:left="720"/>
        <w:rPr>
          <w:sz w:val="28"/>
          <w:szCs w:val="28"/>
        </w:rPr>
      </w:pPr>
      <w:r>
        <w:rPr>
          <w:sz w:val="28"/>
          <w:szCs w:val="28"/>
        </w:rPr>
        <w:t>And when we do that w</w:t>
      </w:r>
      <w:r w:rsidR="00736B62">
        <w:rPr>
          <w:sz w:val="28"/>
          <w:szCs w:val="28"/>
        </w:rPr>
        <w:t>e can give incredible witness to</w:t>
      </w:r>
      <w:r>
        <w:rPr>
          <w:sz w:val="28"/>
          <w:szCs w:val="28"/>
        </w:rPr>
        <w:t xml:space="preserve"> the power of faith to fill us with hope</w:t>
      </w:r>
    </w:p>
    <w:p w:rsidR="00821890" w:rsidRDefault="00821890" w:rsidP="00821890">
      <w:pPr>
        <w:rPr>
          <w:sz w:val="28"/>
          <w:szCs w:val="28"/>
        </w:rPr>
      </w:pPr>
    </w:p>
    <w:p w:rsidR="00821890" w:rsidRDefault="00821890" w:rsidP="00821890">
      <w:pPr>
        <w:rPr>
          <w:sz w:val="28"/>
          <w:szCs w:val="28"/>
        </w:rPr>
      </w:pPr>
      <w:r>
        <w:rPr>
          <w:sz w:val="28"/>
          <w:szCs w:val="28"/>
        </w:rPr>
        <w:t>St Paul in our 2</w:t>
      </w:r>
      <w:r w:rsidRPr="00821890">
        <w:rPr>
          <w:sz w:val="28"/>
          <w:szCs w:val="28"/>
          <w:vertAlign w:val="superscript"/>
        </w:rPr>
        <w:t>nd</w:t>
      </w:r>
      <w:r>
        <w:rPr>
          <w:sz w:val="28"/>
          <w:szCs w:val="28"/>
        </w:rPr>
        <w:t xml:space="preserve"> reading today said—“You were once in darkness—</w:t>
      </w:r>
      <w:r w:rsidRPr="00821890">
        <w:rPr>
          <w:i/>
          <w:sz w:val="28"/>
          <w:szCs w:val="28"/>
        </w:rPr>
        <w:t>but now you are in light of the Lord</w:t>
      </w:r>
      <w:r>
        <w:rPr>
          <w:sz w:val="28"/>
          <w:szCs w:val="28"/>
        </w:rPr>
        <w:t>---</w:t>
      </w:r>
      <w:r w:rsidRPr="00821890">
        <w:rPr>
          <w:b/>
          <w:sz w:val="28"/>
          <w:szCs w:val="28"/>
        </w:rPr>
        <w:t>live as children of the light</w:t>
      </w:r>
      <w:r>
        <w:rPr>
          <w:sz w:val="28"/>
          <w:szCs w:val="28"/>
        </w:rPr>
        <w:t>.”</w:t>
      </w:r>
    </w:p>
    <w:p w:rsidR="00821890" w:rsidRDefault="00821890" w:rsidP="00821890">
      <w:pPr>
        <w:ind w:left="720"/>
        <w:rPr>
          <w:sz w:val="28"/>
          <w:szCs w:val="28"/>
        </w:rPr>
      </w:pPr>
      <w:r>
        <w:rPr>
          <w:sz w:val="28"/>
          <w:szCs w:val="28"/>
        </w:rPr>
        <w:t>We live in a world that right now is filled with darkness—filled with fear—filled with anxiety</w:t>
      </w:r>
    </w:p>
    <w:p w:rsidR="00821890" w:rsidRDefault="00821890" w:rsidP="00821890">
      <w:pPr>
        <w:rPr>
          <w:sz w:val="28"/>
          <w:szCs w:val="28"/>
        </w:rPr>
      </w:pPr>
    </w:p>
    <w:p w:rsidR="00821890" w:rsidRDefault="00821890" w:rsidP="00C10276">
      <w:pPr>
        <w:ind w:left="720"/>
        <w:rPr>
          <w:sz w:val="28"/>
          <w:szCs w:val="28"/>
        </w:rPr>
      </w:pPr>
      <w:r>
        <w:rPr>
          <w:sz w:val="28"/>
          <w:szCs w:val="28"/>
        </w:rPr>
        <w:t xml:space="preserve">But we know that God’s plan is playing out--- no matter what happens—we know Jesus is on the throne—Jesus is the King of kings—Jesus </w:t>
      </w:r>
      <w:r w:rsidR="00C10276">
        <w:rPr>
          <w:sz w:val="28"/>
          <w:szCs w:val="28"/>
        </w:rPr>
        <w:t>is the all- knowing Lord of the Universe</w:t>
      </w:r>
    </w:p>
    <w:p w:rsidR="00C10276" w:rsidRDefault="00C10276" w:rsidP="00C10276">
      <w:pPr>
        <w:ind w:left="1440"/>
        <w:rPr>
          <w:sz w:val="28"/>
          <w:szCs w:val="28"/>
        </w:rPr>
      </w:pPr>
      <w:r>
        <w:rPr>
          <w:sz w:val="28"/>
          <w:szCs w:val="28"/>
        </w:rPr>
        <w:t>Nothing is going to happen to us that Jesus isn’t aware of and that Jesus can’t work our eternal good from</w:t>
      </w:r>
    </w:p>
    <w:p w:rsidR="00C10276" w:rsidRDefault="00C10276" w:rsidP="00821890">
      <w:pPr>
        <w:rPr>
          <w:sz w:val="28"/>
          <w:szCs w:val="28"/>
        </w:rPr>
      </w:pPr>
    </w:p>
    <w:p w:rsidR="00C10276" w:rsidRDefault="00C10276" w:rsidP="00C10276">
      <w:pPr>
        <w:ind w:left="720"/>
        <w:rPr>
          <w:sz w:val="28"/>
          <w:szCs w:val="28"/>
        </w:rPr>
      </w:pPr>
      <w:r w:rsidRPr="00736B62">
        <w:rPr>
          <w:i/>
          <w:sz w:val="28"/>
          <w:szCs w:val="28"/>
        </w:rPr>
        <w:t>The trouble is often we have our plans</w:t>
      </w:r>
      <w:r>
        <w:rPr>
          <w:sz w:val="28"/>
          <w:szCs w:val="28"/>
        </w:rPr>
        <w:t>—and they don’t match up with His plans</w:t>
      </w:r>
    </w:p>
    <w:p w:rsidR="00C10276" w:rsidRDefault="00C10276" w:rsidP="00821890">
      <w:pPr>
        <w:rPr>
          <w:sz w:val="28"/>
          <w:szCs w:val="28"/>
        </w:rPr>
      </w:pPr>
      <w:r>
        <w:rPr>
          <w:sz w:val="28"/>
          <w:szCs w:val="28"/>
        </w:rPr>
        <w:tab/>
      </w:r>
      <w:r>
        <w:rPr>
          <w:sz w:val="28"/>
          <w:szCs w:val="28"/>
        </w:rPr>
        <w:tab/>
      </w:r>
      <w:r w:rsidRPr="00C35B43">
        <w:rPr>
          <w:i/>
          <w:sz w:val="28"/>
          <w:szCs w:val="28"/>
        </w:rPr>
        <w:t>So we get angry</w:t>
      </w:r>
      <w:r>
        <w:rPr>
          <w:sz w:val="28"/>
          <w:szCs w:val="28"/>
        </w:rPr>
        <w:t xml:space="preserve"> </w:t>
      </w:r>
      <w:r w:rsidRPr="00C35B43">
        <w:rPr>
          <w:b/>
          <w:sz w:val="28"/>
          <w:szCs w:val="28"/>
        </w:rPr>
        <w:t>that our plans aren’t working out</w:t>
      </w:r>
    </w:p>
    <w:p w:rsidR="00C10276" w:rsidRPr="00C35B43" w:rsidRDefault="00C10276" w:rsidP="00821890">
      <w:pPr>
        <w:rPr>
          <w:b/>
          <w:sz w:val="28"/>
          <w:szCs w:val="28"/>
        </w:rPr>
      </w:pPr>
      <w:r>
        <w:rPr>
          <w:sz w:val="28"/>
          <w:szCs w:val="28"/>
        </w:rPr>
        <w:tab/>
      </w:r>
      <w:r>
        <w:rPr>
          <w:sz w:val="28"/>
          <w:szCs w:val="28"/>
        </w:rPr>
        <w:tab/>
      </w:r>
      <w:r w:rsidRPr="00C35B43">
        <w:rPr>
          <w:i/>
          <w:sz w:val="28"/>
          <w:szCs w:val="28"/>
        </w:rPr>
        <w:t>We get angry</w:t>
      </w:r>
      <w:r>
        <w:rPr>
          <w:sz w:val="28"/>
          <w:szCs w:val="28"/>
        </w:rPr>
        <w:t xml:space="preserve"> </w:t>
      </w:r>
      <w:r w:rsidRPr="00C35B43">
        <w:rPr>
          <w:b/>
          <w:sz w:val="28"/>
          <w:szCs w:val="28"/>
        </w:rPr>
        <w:t xml:space="preserve">that </w:t>
      </w:r>
      <w:r w:rsidR="00C35B43" w:rsidRPr="00C35B43">
        <w:rPr>
          <w:b/>
          <w:sz w:val="28"/>
          <w:szCs w:val="28"/>
        </w:rPr>
        <w:t>things aren’t going our way</w:t>
      </w:r>
    </w:p>
    <w:p w:rsidR="00C35B43" w:rsidRPr="00C35B43" w:rsidRDefault="00C35B43" w:rsidP="00821890">
      <w:pPr>
        <w:rPr>
          <w:b/>
          <w:sz w:val="28"/>
          <w:szCs w:val="28"/>
        </w:rPr>
      </w:pPr>
    </w:p>
    <w:p w:rsidR="00C35B43" w:rsidRDefault="00C35B43" w:rsidP="00821890">
      <w:pPr>
        <w:rPr>
          <w:sz w:val="28"/>
          <w:szCs w:val="28"/>
        </w:rPr>
      </w:pPr>
      <w:r>
        <w:rPr>
          <w:sz w:val="28"/>
          <w:szCs w:val="28"/>
        </w:rPr>
        <w:tab/>
      </w:r>
      <w:r>
        <w:rPr>
          <w:sz w:val="28"/>
          <w:szCs w:val="28"/>
        </w:rPr>
        <w:tab/>
        <w:t xml:space="preserve">{shake fist} </w:t>
      </w:r>
      <w:r w:rsidRPr="00C35B43">
        <w:rPr>
          <w:b/>
          <w:sz w:val="28"/>
          <w:szCs w:val="28"/>
        </w:rPr>
        <w:t>God—how dare you let this happen</w:t>
      </w:r>
    </w:p>
    <w:p w:rsidR="00821890" w:rsidRDefault="00821890" w:rsidP="00C35B43">
      <w:pPr>
        <w:rPr>
          <w:sz w:val="28"/>
          <w:szCs w:val="28"/>
        </w:rPr>
      </w:pPr>
    </w:p>
    <w:p w:rsidR="00C35B43" w:rsidRDefault="00C35B43" w:rsidP="00C35B43">
      <w:pPr>
        <w:rPr>
          <w:sz w:val="28"/>
          <w:szCs w:val="28"/>
        </w:rPr>
      </w:pPr>
    </w:p>
    <w:p w:rsidR="000738F8" w:rsidRPr="00C35B43" w:rsidRDefault="00736B62" w:rsidP="00C35B43">
      <w:pPr>
        <w:rPr>
          <w:i/>
          <w:sz w:val="28"/>
          <w:szCs w:val="28"/>
        </w:rPr>
      </w:pPr>
      <w:r>
        <w:rPr>
          <w:sz w:val="28"/>
          <w:szCs w:val="28"/>
        </w:rPr>
        <w:t>So for instance-i</w:t>
      </w:r>
      <w:r w:rsidR="000738F8">
        <w:rPr>
          <w:sz w:val="28"/>
          <w:szCs w:val="28"/>
        </w:rPr>
        <w:t>n today’s gospel—</w:t>
      </w:r>
      <w:r w:rsidR="000738F8" w:rsidRPr="00C35B43">
        <w:rPr>
          <w:i/>
          <w:sz w:val="28"/>
          <w:szCs w:val="28"/>
        </w:rPr>
        <w:t>God was working in the world</w:t>
      </w:r>
      <w:r w:rsidR="000738F8">
        <w:rPr>
          <w:sz w:val="28"/>
          <w:szCs w:val="28"/>
        </w:rPr>
        <w:t>—</w:t>
      </w:r>
      <w:r w:rsidR="000738F8" w:rsidRPr="00C35B43">
        <w:rPr>
          <w:b/>
          <w:sz w:val="28"/>
          <w:szCs w:val="28"/>
        </w:rPr>
        <w:t>but people refused to recognize it</w:t>
      </w:r>
      <w:r w:rsidR="00C35B43">
        <w:rPr>
          <w:sz w:val="28"/>
          <w:szCs w:val="28"/>
        </w:rPr>
        <w:t>—in fact –</w:t>
      </w:r>
      <w:r w:rsidR="00C35B43" w:rsidRPr="00C35B43">
        <w:rPr>
          <w:i/>
          <w:sz w:val="28"/>
          <w:szCs w:val="28"/>
        </w:rPr>
        <w:t>they were hostile to God’s working in the world</w:t>
      </w:r>
    </w:p>
    <w:p w:rsidR="00C35B43" w:rsidRDefault="00C35B43" w:rsidP="00C35B43">
      <w:pPr>
        <w:ind w:left="720"/>
        <w:rPr>
          <w:sz w:val="28"/>
          <w:szCs w:val="28"/>
        </w:rPr>
      </w:pPr>
      <w:r>
        <w:rPr>
          <w:sz w:val="28"/>
          <w:szCs w:val="28"/>
        </w:rPr>
        <w:t>I assure you my friends—that God is working in our world today—that God is working in our lives today—and that God in His love will not allow anything to happen to us that He can’t use for our eternal good</w:t>
      </w:r>
    </w:p>
    <w:p w:rsidR="00C35B43" w:rsidRDefault="00C35B43" w:rsidP="00C35B43">
      <w:pPr>
        <w:ind w:left="720"/>
        <w:rPr>
          <w:sz w:val="28"/>
          <w:szCs w:val="28"/>
        </w:rPr>
      </w:pPr>
    </w:p>
    <w:p w:rsidR="00C35B43" w:rsidRPr="00C35B43" w:rsidRDefault="00C35B43" w:rsidP="00C35B43">
      <w:pPr>
        <w:ind w:left="720"/>
        <w:rPr>
          <w:b/>
          <w:sz w:val="28"/>
          <w:szCs w:val="28"/>
        </w:rPr>
      </w:pPr>
      <w:r>
        <w:rPr>
          <w:sz w:val="28"/>
          <w:szCs w:val="28"/>
        </w:rPr>
        <w:t>Now don’t get me wrong—that doesn’t mean that everything will work to our eternal good---</w:t>
      </w:r>
      <w:r w:rsidRPr="00C35B43">
        <w:rPr>
          <w:b/>
          <w:sz w:val="28"/>
          <w:szCs w:val="28"/>
        </w:rPr>
        <w:t>that depends on us</w:t>
      </w:r>
    </w:p>
    <w:p w:rsidR="00C35B43" w:rsidRDefault="00C35B43" w:rsidP="00C35B43">
      <w:pPr>
        <w:ind w:left="720"/>
        <w:rPr>
          <w:sz w:val="28"/>
          <w:szCs w:val="28"/>
        </w:rPr>
      </w:pPr>
    </w:p>
    <w:p w:rsidR="00C35B43" w:rsidRDefault="00C35B43" w:rsidP="00C35B43">
      <w:pPr>
        <w:ind w:left="720"/>
        <w:rPr>
          <w:sz w:val="28"/>
          <w:szCs w:val="28"/>
        </w:rPr>
      </w:pPr>
      <w:r>
        <w:rPr>
          <w:sz w:val="28"/>
          <w:szCs w:val="28"/>
        </w:rPr>
        <w:t>You see—</w:t>
      </w:r>
      <w:r w:rsidRPr="00C35B43">
        <w:rPr>
          <w:i/>
          <w:sz w:val="28"/>
          <w:szCs w:val="28"/>
        </w:rPr>
        <w:t>if we get angry at God</w:t>
      </w:r>
      <w:r>
        <w:rPr>
          <w:sz w:val="28"/>
          <w:szCs w:val="28"/>
        </w:rPr>
        <w:t xml:space="preserve"> </w:t>
      </w:r>
      <w:r w:rsidRPr="00C35B43">
        <w:rPr>
          <w:b/>
          <w:sz w:val="28"/>
          <w:szCs w:val="28"/>
        </w:rPr>
        <w:t>instead of praying and meaning</w:t>
      </w:r>
      <w:r>
        <w:rPr>
          <w:sz w:val="28"/>
          <w:szCs w:val="28"/>
        </w:rPr>
        <w:t>—“thy will be done on earth as it is in heaven”</w:t>
      </w:r>
    </w:p>
    <w:p w:rsidR="00C35B43" w:rsidRDefault="00C35B43" w:rsidP="00C35B43">
      <w:pPr>
        <w:ind w:left="720"/>
        <w:rPr>
          <w:sz w:val="28"/>
          <w:szCs w:val="28"/>
        </w:rPr>
      </w:pPr>
      <w:r>
        <w:rPr>
          <w:sz w:val="28"/>
          <w:szCs w:val="28"/>
        </w:rPr>
        <w:tab/>
        <w:t>Then it won’t work to our eternal good</w:t>
      </w:r>
    </w:p>
    <w:p w:rsidR="00C35B43" w:rsidRDefault="00C35B43" w:rsidP="00C35B43">
      <w:pPr>
        <w:ind w:left="720"/>
        <w:rPr>
          <w:sz w:val="28"/>
          <w:szCs w:val="28"/>
        </w:rPr>
      </w:pPr>
    </w:p>
    <w:p w:rsidR="00C35B43" w:rsidRDefault="00C35B43" w:rsidP="00C35B43">
      <w:pPr>
        <w:ind w:left="1440"/>
        <w:rPr>
          <w:sz w:val="28"/>
          <w:szCs w:val="28"/>
        </w:rPr>
      </w:pPr>
      <w:r w:rsidRPr="00C35B43">
        <w:rPr>
          <w:i/>
          <w:sz w:val="28"/>
          <w:szCs w:val="28"/>
        </w:rPr>
        <w:t>If we hold on to our plans and desires</w:t>
      </w:r>
      <w:r>
        <w:rPr>
          <w:sz w:val="28"/>
          <w:szCs w:val="28"/>
        </w:rPr>
        <w:t>—</w:t>
      </w:r>
      <w:r w:rsidRPr="00B13360">
        <w:rPr>
          <w:b/>
          <w:sz w:val="28"/>
          <w:szCs w:val="28"/>
        </w:rPr>
        <w:t>rather than surrendering</w:t>
      </w:r>
      <w:r>
        <w:rPr>
          <w:sz w:val="28"/>
          <w:szCs w:val="28"/>
        </w:rPr>
        <w:t xml:space="preserve"> to what God wants to do in our lives---then chances are it won’t work out to our eternal good</w:t>
      </w:r>
    </w:p>
    <w:p w:rsidR="00C35B43" w:rsidRDefault="00C35B43" w:rsidP="00C35B43">
      <w:pPr>
        <w:rPr>
          <w:i/>
          <w:sz w:val="28"/>
          <w:szCs w:val="28"/>
        </w:rPr>
      </w:pPr>
    </w:p>
    <w:p w:rsidR="00C35B43" w:rsidRDefault="00C35B43" w:rsidP="00C35B43">
      <w:pPr>
        <w:rPr>
          <w:sz w:val="28"/>
          <w:szCs w:val="28"/>
        </w:rPr>
      </w:pPr>
      <w:r>
        <w:rPr>
          <w:sz w:val="28"/>
          <w:szCs w:val="28"/>
        </w:rPr>
        <w:t>Well then—why would God allow that to happen?</w:t>
      </w:r>
    </w:p>
    <w:p w:rsidR="00C35B43" w:rsidRDefault="00C35B43" w:rsidP="00C35B43">
      <w:pPr>
        <w:rPr>
          <w:sz w:val="28"/>
          <w:szCs w:val="28"/>
        </w:rPr>
      </w:pPr>
      <w:r>
        <w:rPr>
          <w:sz w:val="28"/>
          <w:szCs w:val="28"/>
        </w:rPr>
        <w:tab/>
        <w:t>In His love—He wants to show us the state of our souls</w:t>
      </w:r>
    </w:p>
    <w:p w:rsidR="00C35B43" w:rsidRDefault="00C35B43" w:rsidP="00C35B43">
      <w:pPr>
        <w:rPr>
          <w:sz w:val="28"/>
          <w:szCs w:val="28"/>
        </w:rPr>
      </w:pPr>
    </w:p>
    <w:p w:rsidR="00C35B43" w:rsidRPr="001A040D" w:rsidRDefault="00C35B43" w:rsidP="00C35B43">
      <w:pPr>
        <w:ind w:left="720"/>
        <w:rPr>
          <w:b/>
          <w:sz w:val="28"/>
          <w:szCs w:val="28"/>
        </w:rPr>
      </w:pPr>
      <w:r w:rsidRPr="001A040D">
        <w:rPr>
          <w:b/>
          <w:sz w:val="28"/>
          <w:szCs w:val="28"/>
        </w:rPr>
        <w:t>Many of the saints throughout the ages have pointed out that a faith “Destroyed by hardship”---was not a faith worth having</w:t>
      </w:r>
    </w:p>
    <w:p w:rsidR="00C35B43" w:rsidRDefault="00C35B43" w:rsidP="00C35B43">
      <w:pPr>
        <w:rPr>
          <w:sz w:val="28"/>
          <w:szCs w:val="28"/>
        </w:rPr>
      </w:pPr>
    </w:p>
    <w:p w:rsidR="001A040D" w:rsidRDefault="001A040D" w:rsidP="00C35B43">
      <w:pPr>
        <w:rPr>
          <w:sz w:val="28"/>
          <w:szCs w:val="28"/>
        </w:rPr>
      </w:pPr>
      <w:r>
        <w:rPr>
          <w:sz w:val="28"/>
          <w:szCs w:val="28"/>
        </w:rPr>
        <w:tab/>
        <w:t>Let me say that again:</w:t>
      </w:r>
    </w:p>
    <w:p w:rsidR="001A040D" w:rsidRDefault="001A040D" w:rsidP="00C35B43">
      <w:pPr>
        <w:rPr>
          <w:sz w:val="28"/>
          <w:szCs w:val="28"/>
        </w:rPr>
      </w:pPr>
    </w:p>
    <w:p w:rsidR="001A040D" w:rsidRPr="00C35B43" w:rsidRDefault="001A040D" w:rsidP="001A040D">
      <w:pPr>
        <w:ind w:left="720"/>
        <w:rPr>
          <w:sz w:val="28"/>
          <w:szCs w:val="28"/>
        </w:rPr>
      </w:pPr>
      <w:r>
        <w:rPr>
          <w:sz w:val="28"/>
          <w:szCs w:val="28"/>
        </w:rPr>
        <w:t>Many of the saints throughout the ages have pointed out that a faith “Destroyed by hardship”---was not a faith worth having</w:t>
      </w:r>
    </w:p>
    <w:p w:rsidR="00C35B43" w:rsidRDefault="001A040D" w:rsidP="001A040D">
      <w:pPr>
        <w:ind w:left="1440"/>
        <w:rPr>
          <w:sz w:val="28"/>
          <w:szCs w:val="28"/>
        </w:rPr>
      </w:pPr>
      <w:r>
        <w:rPr>
          <w:sz w:val="28"/>
          <w:szCs w:val="28"/>
        </w:rPr>
        <w:t>You see--a faith where a person truly loves God—isn’t going to be destroyed by hardship</w:t>
      </w:r>
    </w:p>
    <w:p w:rsidR="001A040D" w:rsidRDefault="001A040D" w:rsidP="001A040D">
      <w:pPr>
        <w:ind w:left="1440"/>
        <w:rPr>
          <w:sz w:val="28"/>
          <w:szCs w:val="28"/>
        </w:rPr>
      </w:pPr>
    </w:p>
    <w:p w:rsidR="001A040D" w:rsidRDefault="001A040D" w:rsidP="001A040D">
      <w:pPr>
        <w:ind w:left="1440"/>
        <w:rPr>
          <w:sz w:val="28"/>
          <w:szCs w:val="28"/>
        </w:rPr>
      </w:pPr>
      <w:r>
        <w:rPr>
          <w:sz w:val="28"/>
          <w:szCs w:val="28"/>
        </w:rPr>
        <w:t>A faith where a person really means it when they pray: “thy will be done on earth as it is heaven”---isn’t going to be destroyed by hardship</w:t>
      </w:r>
    </w:p>
    <w:p w:rsidR="001A040D" w:rsidRDefault="001A040D" w:rsidP="001A040D">
      <w:pPr>
        <w:rPr>
          <w:sz w:val="28"/>
          <w:szCs w:val="28"/>
        </w:rPr>
      </w:pPr>
    </w:p>
    <w:p w:rsidR="001A040D" w:rsidRPr="00A8013E" w:rsidRDefault="001A040D" w:rsidP="001A040D">
      <w:pPr>
        <w:rPr>
          <w:i/>
          <w:sz w:val="28"/>
          <w:szCs w:val="28"/>
        </w:rPr>
      </w:pPr>
      <w:r w:rsidRPr="00B13360">
        <w:rPr>
          <w:i/>
          <w:sz w:val="28"/>
          <w:szCs w:val="28"/>
        </w:rPr>
        <w:t>A faith destroyed by hardship</w:t>
      </w:r>
      <w:r>
        <w:rPr>
          <w:sz w:val="28"/>
          <w:szCs w:val="28"/>
        </w:rPr>
        <w:t xml:space="preserve"> </w:t>
      </w:r>
      <w:r w:rsidRPr="00B13360">
        <w:rPr>
          <w:b/>
          <w:sz w:val="28"/>
          <w:szCs w:val="28"/>
        </w:rPr>
        <w:t>was a superficial faith</w:t>
      </w:r>
      <w:r>
        <w:rPr>
          <w:sz w:val="28"/>
          <w:szCs w:val="28"/>
        </w:rPr>
        <w:t>—a faith not worth having—</w:t>
      </w:r>
      <w:r w:rsidRPr="00A8013E">
        <w:rPr>
          <w:i/>
          <w:sz w:val="28"/>
          <w:szCs w:val="28"/>
        </w:rPr>
        <w:t>a faith that was an eternal insurance policy</w:t>
      </w:r>
    </w:p>
    <w:p w:rsidR="001A040D" w:rsidRDefault="001A040D" w:rsidP="001A040D">
      <w:pPr>
        <w:rPr>
          <w:sz w:val="28"/>
          <w:szCs w:val="28"/>
        </w:rPr>
      </w:pPr>
      <w:r>
        <w:rPr>
          <w:sz w:val="28"/>
          <w:szCs w:val="28"/>
        </w:rPr>
        <w:tab/>
        <w:t>What do I mean by that?</w:t>
      </w:r>
    </w:p>
    <w:p w:rsidR="001A040D" w:rsidRDefault="001A040D" w:rsidP="001A040D">
      <w:pPr>
        <w:rPr>
          <w:sz w:val="28"/>
          <w:szCs w:val="28"/>
        </w:rPr>
      </w:pPr>
    </w:p>
    <w:p w:rsidR="001A040D" w:rsidRDefault="001A040D" w:rsidP="001A040D">
      <w:pPr>
        <w:ind w:left="720"/>
        <w:rPr>
          <w:sz w:val="28"/>
          <w:szCs w:val="28"/>
        </w:rPr>
      </w:pPr>
      <w:r>
        <w:rPr>
          <w:sz w:val="28"/>
          <w:szCs w:val="28"/>
        </w:rPr>
        <w:t>It was a faith where the person had the attitude of “OK God I’ll believe—I’ll go to church—I’ll obey a lot of the commandments—because I want to go to heaven---</w:t>
      </w:r>
      <w:r w:rsidRPr="001A040D">
        <w:rPr>
          <w:i/>
          <w:sz w:val="28"/>
          <w:szCs w:val="28"/>
        </w:rPr>
        <w:t>but God</w:t>
      </w:r>
      <w:r>
        <w:rPr>
          <w:sz w:val="28"/>
          <w:szCs w:val="28"/>
        </w:rPr>
        <w:t xml:space="preserve"> </w:t>
      </w:r>
      <w:r w:rsidRPr="001A040D">
        <w:rPr>
          <w:b/>
          <w:sz w:val="28"/>
          <w:szCs w:val="28"/>
        </w:rPr>
        <w:t>you’ve got to make it easy</w:t>
      </w:r>
      <w:r>
        <w:rPr>
          <w:sz w:val="28"/>
          <w:szCs w:val="28"/>
        </w:rPr>
        <w:t>—you’ve got to make sure that everything goes smoothly for me here---you can’t let me face too much disappointment---</w:t>
      </w:r>
      <w:r w:rsidRPr="001A040D">
        <w:rPr>
          <w:b/>
          <w:sz w:val="28"/>
          <w:szCs w:val="28"/>
        </w:rPr>
        <w:t>or else God</w:t>
      </w:r>
    </w:p>
    <w:p w:rsidR="001A040D" w:rsidRDefault="001A040D" w:rsidP="001A040D">
      <w:pPr>
        <w:ind w:firstLine="720"/>
        <w:rPr>
          <w:sz w:val="28"/>
          <w:szCs w:val="28"/>
        </w:rPr>
      </w:pPr>
    </w:p>
    <w:p w:rsidR="00C35B43" w:rsidRPr="00A8013E" w:rsidRDefault="001A040D" w:rsidP="001A040D">
      <w:pPr>
        <w:ind w:left="720"/>
        <w:rPr>
          <w:b/>
          <w:sz w:val="28"/>
          <w:szCs w:val="28"/>
          <w:u w:val="single"/>
        </w:rPr>
      </w:pPr>
      <w:r>
        <w:rPr>
          <w:sz w:val="28"/>
          <w:szCs w:val="28"/>
        </w:rPr>
        <w:t>Because then God—I won’t believe—I won’t obey—I won’t worship—and I won’t let my family worship either---</w:t>
      </w:r>
      <w:r w:rsidRPr="001A040D">
        <w:rPr>
          <w:b/>
          <w:sz w:val="28"/>
          <w:szCs w:val="28"/>
        </w:rPr>
        <w:t>I’ll show you</w:t>
      </w:r>
      <w:r w:rsidR="00B13360" w:rsidRPr="00A8013E">
        <w:rPr>
          <w:b/>
          <w:sz w:val="28"/>
          <w:szCs w:val="28"/>
          <w:u w:val="single"/>
        </w:rPr>
        <w:t>—</w:t>
      </w:r>
      <w:r w:rsidR="00A8013E" w:rsidRPr="00A8013E">
        <w:rPr>
          <w:b/>
          <w:sz w:val="28"/>
          <w:szCs w:val="28"/>
          <w:u w:val="single"/>
        </w:rPr>
        <w:t>////</w:t>
      </w:r>
      <w:r w:rsidR="00B13360" w:rsidRPr="00A8013E">
        <w:rPr>
          <w:b/>
          <w:sz w:val="28"/>
          <w:szCs w:val="28"/>
          <w:u w:val="single"/>
        </w:rPr>
        <w:t>that’s not love</w:t>
      </w:r>
    </w:p>
    <w:p w:rsidR="001A040D" w:rsidRDefault="001A040D" w:rsidP="001A040D">
      <w:pPr>
        <w:rPr>
          <w:sz w:val="28"/>
          <w:szCs w:val="28"/>
        </w:rPr>
      </w:pPr>
      <w:r>
        <w:rPr>
          <w:sz w:val="28"/>
          <w:szCs w:val="28"/>
        </w:rPr>
        <w:t>++++++++++++++++++++++++++++++++++++++++++++++++++</w:t>
      </w:r>
    </w:p>
    <w:p w:rsidR="001A040D" w:rsidRDefault="001A040D" w:rsidP="001A040D">
      <w:pPr>
        <w:rPr>
          <w:sz w:val="28"/>
          <w:szCs w:val="28"/>
        </w:rPr>
      </w:pPr>
      <w:r>
        <w:rPr>
          <w:sz w:val="28"/>
          <w:szCs w:val="28"/>
        </w:rPr>
        <w:t>The bible tells us—</w:t>
      </w:r>
      <w:r w:rsidRPr="001A040D">
        <w:rPr>
          <w:i/>
          <w:sz w:val="28"/>
          <w:szCs w:val="28"/>
        </w:rPr>
        <w:t>that the followers of Jesus will have crosses in their lives</w:t>
      </w:r>
      <w:r>
        <w:rPr>
          <w:sz w:val="28"/>
          <w:szCs w:val="28"/>
        </w:rPr>
        <w:t>—</w:t>
      </w:r>
      <w:r w:rsidRPr="001A040D">
        <w:rPr>
          <w:b/>
          <w:sz w:val="28"/>
          <w:szCs w:val="28"/>
        </w:rPr>
        <w:t>no ifs ands or buts about it</w:t>
      </w:r>
      <w:r>
        <w:rPr>
          <w:sz w:val="28"/>
          <w:szCs w:val="28"/>
        </w:rPr>
        <w:t>---</w:t>
      </w:r>
      <w:r w:rsidRPr="001A040D">
        <w:rPr>
          <w:i/>
          <w:sz w:val="28"/>
          <w:szCs w:val="28"/>
        </w:rPr>
        <w:t>the followers of Jesus will face the cross</w:t>
      </w:r>
    </w:p>
    <w:p w:rsidR="000738F8" w:rsidRPr="00A8013E" w:rsidRDefault="001A040D" w:rsidP="001A040D">
      <w:pPr>
        <w:ind w:left="720"/>
        <w:rPr>
          <w:i/>
          <w:sz w:val="28"/>
          <w:szCs w:val="28"/>
        </w:rPr>
      </w:pPr>
      <w:r>
        <w:rPr>
          <w:sz w:val="28"/>
          <w:szCs w:val="28"/>
        </w:rPr>
        <w:t>Because as followers of Jesus we are called to be co-workers with Him—</w:t>
      </w:r>
      <w:r w:rsidRPr="00A8013E">
        <w:rPr>
          <w:i/>
          <w:sz w:val="28"/>
          <w:szCs w:val="28"/>
        </w:rPr>
        <w:t>and He saved the world through the cross</w:t>
      </w:r>
    </w:p>
    <w:p w:rsidR="001A040D" w:rsidRDefault="001A040D">
      <w:pPr>
        <w:rPr>
          <w:sz w:val="28"/>
          <w:szCs w:val="28"/>
        </w:rPr>
      </w:pPr>
    </w:p>
    <w:p w:rsidR="001A040D" w:rsidRPr="006F4AAF" w:rsidRDefault="001A040D">
      <w:pPr>
        <w:rPr>
          <w:i/>
          <w:sz w:val="28"/>
          <w:szCs w:val="28"/>
        </w:rPr>
      </w:pPr>
      <w:r>
        <w:rPr>
          <w:sz w:val="28"/>
          <w:szCs w:val="28"/>
        </w:rPr>
        <w:tab/>
        <w:t>As members of His Body—</w:t>
      </w:r>
      <w:r w:rsidRPr="006F4AAF">
        <w:rPr>
          <w:i/>
          <w:sz w:val="28"/>
          <w:szCs w:val="28"/>
        </w:rPr>
        <w:t>we will share the cross</w:t>
      </w:r>
    </w:p>
    <w:p w:rsidR="00C35B43" w:rsidRDefault="00C35B43">
      <w:pPr>
        <w:rPr>
          <w:sz w:val="28"/>
          <w:szCs w:val="28"/>
        </w:rPr>
      </w:pPr>
      <w:r>
        <w:rPr>
          <w:sz w:val="28"/>
          <w:szCs w:val="28"/>
        </w:rPr>
        <w:tab/>
      </w:r>
    </w:p>
    <w:p w:rsidR="00A8013E" w:rsidRPr="00A8013E" w:rsidRDefault="00A8013E">
      <w:pPr>
        <w:rPr>
          <w:b/>
          <w:sz w:val="28"/>
          <w:szCs w:val="28"/>
        </w:rPr>
      </w:pPr>
      <w:r>
        <w:rPr>
          <w:sz w:val="28"/>
          <w:szCs w:val="28"/>
        </w:rPr>
        <w:t xml:space="preserve">I have to tell you—we have several parishioners now—who are bearing </w:t>
      </w:r>
      <w:r w:rsidRPr="00A8013E">
        <w:rPr>
          <w:sz w:val="28"/>
          <w:szCs w:val="28"/>
          <w:u w:val="single"/>
        </w:rPr>
        <w:t>very heavy crosses</w:t>
      </w:r>
      <w:r>
        <w:rPr>
          <w:sz w:val="28"/>
          <w:szCs w:val="28"/>
        </w:rPr>
        <w:t xml:space="preserve">--- </w:t>
      </w:r>
      <w:r w:rsidRPr="00A8013E">
        <w:rPr>
          <w:b/>
          <w:sz w:val="28"/>
          <w:szCs w:val="28"/>
        </w:rPr>
        <w:t>disabling crosses</w:t>
      </w:r>
    </w:p>
    <w:p w:rsidR="00A8013E" w:rsidRDefault="00A8013E" w:rsidP="00A8013E">
      <w:pPr>
        <w:ind w:left="720"/>
        <w:rPr>
          <w:sz w:val="28"/>
          <w:szCs w:val="28"/>
        </w:rPr>
      </w:pPr>
      <w:r>
        <w:rPr>
          <w:sz w:val="28"/>
          <w:szCs w:val="28"/>
        </w:rPr>
        <w:t>And the attitude they have is so inspiring—their attitude is—“You know this isn’t what I want—but I want to put myself in His hands—I trust that He’ll do what’s best—even if I understand”</w:t>
      </w:r>
    </w:p>
    <w:p w:rsidR="00A8013E" w:rsidRDefault="00A8013E" w:rsidP="00A8013E">
      <w:pPr>
        <w:ind w:left="720"/>
        <w:rPr>
          <w:sz w:val="28"/>
          <w:szCs w:val="28"/>
        </w:rPr>
      </w:pPr>
    </w:p>
    <w:p w:rsidR="00A8013E" w:rsidRPr="00A8013E" w:rsidRDefault="00A8013E" w:rsidP="00A8013E">
      <w:pPr>
        <w:ind w:left="720"/>
        <w:rPr>
          <w:b/>
          <w:sz w:val="28"/>
          <w:szCs w:val="28"/>
          <w:u w:val="single"/>
        </w:rPr>
      </w:pPr>
      <w:r>
        <w:rPr>
          <w:sz w:val="28"/>
          <w:szCs w:val="28"/>
        </w:rPr>
        <w:t>Their attitude is, “</w:t>
      </w:r>
      <w:r w:rsidRPr="00A8013E">
        <w:rPr>
          <w:b/>
          <w:sz w:val="28"/>
          <w:szCs w:val="28"/>
          <w:u w:val="single"/>
        </w:rPr>
        <w:t>Thy will be done”</w:t>
      </w:r>
    </w:p>
    <w:p w:rsidR="00A8013E" w:rsidRDefault="00A8013E">
      <w:pPr>
        <w:rPr>
          <w:sz w:val="28"/>
          <w:szCs w:val="28"/>
        </w:rPr>
      </w:pPr>
    </w:p>
    <w:p w:rsidR="00A8013E" w:rsidRDefault="00A8013E">
      <w:pPr>
        <w:rPr>
          <w:sz w:val="28"/>
          <w:szCs w:val="28"/>
        </w:rPr>
      </w:pPr>
      <w:r>
        <w:rPr>
          <w:sz w:val="28"/>
          <w:szCs w:val="28"/>
        </w:rPr>
        <w:t>And their faith shines so brightly in the darkness of our world---I know their faith has inspired me---and I know their faith is inspiring so many others</w:t>
      </w:r>
    </w:p>
    <w:p w:rsidR="00A8013E" w:rsidRDefault="00A8013E">
      <w:pPr>
        <w:rPr>
          <w:sz w:val="28"/>
          <w:szCs w:val="28"/>
        </w:rPr>
      </w:pPr>
      <w:r>
        <w:rPr>
          <w:sz w:val="28"/>
          <w:szCs w:val="28"/>
        </w:rPr>
        <w:t>++++++++++++++++++++++++++++++++++++++++++++++++++++++</w:t>
      </w:r>
    </w:p>
    <w:p w:rsidR="006F4AAF" w:rsidRDefault="006F4AAF">
      <w:pPr>
        <w:rPr>
          <w:sz w:val="28"/>
          <w:szCs w:val="28"/>
        </w:rPr>
      </w:pPr>
      <w:r w:rsidRPr="00A8013E">
        <w:rPr>
          <w:b/>
          <w:sz w:val="28"/>
          <w:szCs w:val="28"/>
        </w:rPr>
        <w:t>One last quick point</w:t>
      </w:r>
      <w:r>
        <w:rPr>
          <w:sz w:val="28"/>
          <w:szCs w:val="28"/>
        </w:rPr>
        <w:t>—</w:t>
      </w:r>
      <w:r w:rsidRPr="00A8013E">
        <w:rPr>
          <w:sz w:val="28"/>
          <w:szCs w:val="28"/>
          <w:u w:val="single"/>
        </w:rPr>
        <w:t>we have kind of a built in meter to help us see</w:t>
      </w:r>
      <w:r>
        <w:rPr>
          <w:sz w:val="28"/>
          <w:szCs w:val="28"/>
        </w:rPr>
        <w:t xml:space="preserve"> where our hearts are at this point—</w:t>
      </w:r>
      <w:r w:rsidR="00B13360">
        <w:rPr>
          <w:sz w:val="28"/>
          <w:szCs w:val="28"/>
        </w:rPr>
        <w:t>the state of our souls---</w:t>
      </w:r>
      <w:r w:rsidR="00A8013E">
        <w:rPr>
          <w:sz w:val="28"/>
          <w:szCs w:val="28"/>
        </w:rPr>
        <w:t>////</w:t>
      </w:r>
      <w:r>
        <w:rPr>
          <w:sz w:val="28"/>
          <w:szCs w:val="28"/>
        </w:rPr>
        <w:t>what do I mean by that?</w:t>
      </w:r>
    </w:p>
    <w:p w:rsidR="006F4AAF" w:rsidRPr="006F4AAF" w:rsidRDefault="006F4AAF" w:rsidP="006F4AAF">
      <w:pPr>
        <w:ind w:left="720"/>
        <w:rPr>
          <w:i/>
          <w:sz w:val="28"/>
          <w:szCs w:val="28"/>
        </w:rPr>
      </w:pPr>
      <w:r>
        <w:rPr>
          <w:sz w:val="28"/>
          <w:szCs w:val="28"/>
        </w:rPr>
        <w:t xml:space="preserve">Well—if your spending more time checking out where your 401K is at – than you spending time reading the bible— </w:t>
      </w:r>
      <w:r w:rsidRPr="006F4AAF">
        <w:rPr>
          <w:i/>
          <w:sz w:val="28"/>
          <w:szCs w:val="28"/>
        </w:rPr>
        <w:t>that’s not a good sign</w:t>
      </w:r>
    </w:p>
    <w:p w:rsidR="006F4AAF" w:rsidRDefault="006F4AAF">
      <w:pPr>
        <w:rPr>
          <w:sz w:val="28"/>
          <w:szCs w:val="28"/>
        </w:rPr>
      </w:pPr>
    </w:p>
    <w:p w:rsidR="006F4AAF" w:rsidRDefault="006F4AAF" w:rsidP="006F4AAF">
      <w:pPr>
        <w:ind w:left="720"/>
        <w:rPr>
          <w:sz w:val="28"/>
          <w:szCs w:val="28"/>
        </w:rPr>
      </w:pPr>
      <w:r>
        <w:rPr>
          <w:sz w:val="28"/>
          <w:szCs w:val="28"/>
        </w:rPr>
        <w:t xml:space="preserve">If your spending more time watching the news </w:t>
      </w:r>
      <w:r w:rsidRPr="00F912A5">
        <w:rPr>
          <w:i/>
          <w:sz w:val="28"/>
          <w:szCs w:val="28"/>
        </w:rPr>
        <w:t>needing to hear everything going on everywhere in the world</w:t>
      </w:r>
      <w:r>
        <w:rPr>
          <w:sz w:val="28"/>
          <w:szCs w:val="28"/>
        </w:rPr>
        <w:t>---if your spending more time doing that –than you are in praying—that’s probably not a good sign</w:t>
      </w:r>
    </w:p>
    <w:p w:rsidR="006F4AAF" w:rsidRDefault="006F4AAF" w:rsidP="006F4AAF">
      <w:pPr>
        <w:ind w:left="720"/>
        <w:rPr>
          <w:sz w:val="28"/>
          <w:szCs w:val="28"/>
        </w:rPr>
      </w:pPr>
    </w:p>
    <w:p w:rsidR="006F4AAF" w:rsidRDefault="00F912A5" w:rsidP="006F4AAF">
      <w:pPr>
        <w:ind w:left="720"/>
        <w:rPr>
          <w:sz w:val="28"/>
          <w:szCs w:val="28"/>
        </w:rPr>
      </w:pPr>
      <w:r>
        <w:rPr>
          <w:sz w:val="28"/>
          <w:szCs w:val="28"/>
        </w:rPr>
        <w:t>But no matter where you’re at right now---</w:t>
      </w:r>
      <w:r w:rsidRPr="00A8013E">
        <w:rPr>
          <w:sz w:val="28"/>
          <w:szCs w:val="28"/>
          <w:u w:val="single"/>
        </w:rPr>
        <w:t>this can be an opportunity</w:t>
      </w:r>
      <w:r>
        <w:rPr>
          <w:sz w:val="28"/>
          <w:szCs w:val="28"/>
        </w:rPr>
        <w:t xml:space="preserve"> to grow in faith—to surrender to God—to seek to be a light shining in the darkness of this moment</w:t>
      </w:r>
    </w:p>
    <w:p w:rsidR="006F4AAF" w:rsidRDefault="00F912A5">
      <w:pPr>
        <w:rPr>
          <w:sz w:val="28"/>
          <w:szCs w:val="28"/>
        </w:rPr>
      </w:pPr>
      <w:r>
        <w:rPr>
          <w:sz w:val="28"/>
          <w:szCs w:val="28"/>
        </w:rPr>
        <w:t>_____________________________________________________________</w:t>
      </w:r>
    </w:p>
    <w:p w:rsidR="006F4AAF" w:rsidRDefault="006F4AAF">
      <w:pPr>
        <w:rPr>
          <w:sz w:val="28"/>
          <w:szCs w:val="28"/>
        </w:rPr>
      </w:pPr>
    </w:p>
    <w:p w:rsidR="006F4AAF" w:rsidRPr="00B13360" w:rsidRDefault="006F4AAF">
      <w:pPr>
        <w:rPr>
          <w:b/>
          <w:sz w:val="28"/>
          <w:szCs w:val="28"/>
        </w:rPr>
      </w:pPr>
      <w:r>
        <w:rPr>
          <w:sz w:val="28"/>
          <w:szCs w:val="28"/>
        </w:rPr>
        <w:t>So in the midst of this pandemic—let’s make this an opportunity to grow in faith</w:t>
      </w:r>
      <w:r w:rsidR="00B13360">
        <w:rPr>
          <w:sz w:val="28"/>
          <w:szCs w:val="28"/>
        </w:rPr>
        <w:t>—</w:t>
      </w:r>
      <w:r w:rsidR="00B13360" w:rsidRPr="00B13360">
        <w:rPr>
          <w:i/>
          <w:sz w:val="28"/>
          <w:szCs w:val="28"/>
        </w:rPr>
        <w:t>because God is working in our world</w:t>
      </w:r>
      <w:r w:rsidR="00B13360">
        <w:rPr>
          <w:sz w:val="28"/>
          <w:szCs w:val="28"/>
        </w:rPr>
        <w:t>—</w:t>
      </w:r>
      <w:r w:rsidR="00B13360" w:rsidRPr="00B13360">
        <w:rPr>
          <w:b/>
          <w:sz w:val="28"/>
          <w:szCs w:val="28"/>
        </w:rPr>
        <w:t>let’s not be blind to that</w:t>
      </w:r>
    </w:p>
    <w:p w:rsidR="00F912A5" w:rsidRDefault="006F4AAF">
      <w:pPr>
        <w:rPr>
          <w:sz w:val="28"/>
          <w:szCs w:val="28"/>
        </w:rPr>
      </w:pPr>
      <w:r>
        <w:rPr>
          <w:sz w:val="28"/>
          <w:szCs w:val="28"/>
        </w:rPr>
        <w:tab/>
        <w:t>Let’s make this</w:t>
      </w:r>
      <w:r w:rsidR="00F912A5">
        <w:rPr>
          <w:sz w:val="28"/>
          <w:szCs w:val="28"/>
        </w:rPr>
        <w:t xml:space="preserve"> an opportunity to surrender to God</w:t>
      </w:r>
    </w:p>
    <w:p w:rsidR="00F912A5" w:rsidRDefault="00F912A5">
      <w:pPr>
        <w:rPr>
          <w:sz w:val="28"/>
          <w:szCs w:val="28"/>
        </w:rPr>
      </w:pPr>
    </w:p>
    <w:p w:rsidR="000738F8" w:rsidRPr="000738F8" w:rsidRDefault="00F912A5" w:rsidP="00F912A5">
      <w:pPr>
        <w:ind w:left="720"/>
        <w:rPr>
          <w:sz w:val="28"/>
          <w:szCs w:val="28"/>
        </w:rPr>
      </w:pPr>
      <w:r>
        <w:rPr>
          <w:sz w:val="28"/>
          <w:szCs w:val="28"/>
        </w:rPr>
        <w:t xml:space="preserve">And </w:t>
      </w:r>
      <w:r w:rsidR="00A8013E">
        <w:rPr>
          <w:sz w:val="28"/>
          <w:szCs w:val="28"/>
        </w:rPr>
        <w:t>l</w:t>
      </w:r>
      <w:r>
        <w:rPr>
          <w:sz w:val="28"/>
          <w:szCs w:val="28"/>
        </w:rPr>
        <w:t xml:space="preserve">et’s truly allow this to be a time where the light of Christ can shine through us to bring His light to the </w:t>
      </w:r>
      <w:r w:rsidR="00B13360">
        <w:rPr>
          <w:sz w:val="28"/>
          <w:szCs w:val="28"/>
        </w:rPr>
        <w:t xml:space="preserve">darkness of our </w:t>
      </w:r>
      <w:r>
        <w:rPr>
          <w:sz w:val="28"/>
          <w:szCs w:val="28"/>
        </w:rPr>
        <w:t>world---Amen? Amen</w:t>
      </w:r>
      <w:r w:rsidR="000738F8">
        <w:rPr>
          <w:sz w:val="28"/>
          <w:szCs w:val="28"/>
        </w:rPr>
        <w:tab/>
      </w:r>
    </w:p>
    <w:sectPr w:rsidR="000738F8" w:rsidRPr="000738F8" w:rsidSect="001A040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A2" w:rsidRDefault="004B52A2" w:rsidP="001A040D">
      <w:r>
        <w:separator/>
      </w:r>
    </w:p>
  </w:endnote>
  <w:endnote w:type="continuationSeparator" w:id="0">
    <w:p w:rsidR="004B52A2" w:rsidRDefault="004B52A2"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52514"/>
      <w:docPartObj>
        <w:docPartGallery w:val="Page Numbers (Bottom of Page)"/>
        <w:docPartUnique/>
      </w:docPartObj>
    </w:sdtPr>
    <w:sdtEndPr>
      <w:rPr>
        <w:noProof/>
      </w:rPr>
    </w:sdtEndPr>
    <w:sdtContent>
      <w:p w:rsidR="001A040D" w:rsidRDefault="001A040D">
        <w:pPr>
          <w:pStyle w:val="Footer"/>
          <w:jc w:val="center"/>
        </w:pPr>
        <w:r>
          <w:fldChar w:fldCharType="begin"/>
        </w:r>
        <w:r>
          <w:instrText xml:space="preserve"> PAGE   \* MERGEFORMAT </w:instrText>
        </w:r>
        <w:r>
          <w:fldChar w:fldCharType="separate"/>
        </w:r>
        <w:r w:rsidR="00F05E60">
          <w:rPr>
            <w:noProof/>
          </w:rPr>
          <w:t>2</w:t>
        </w:r>
        <w:r>
          <w:rPr>
            <w:noProof/>
          </w:rPr>
          <w:fldChar w:fldCharType="end"/>
        </w:r>
      </w:p>
    </w:sdtContent>
  </w:sdt>
  <w:p w:rsidR="001A040D" w:rsidRDefault="001A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A2" w:rsidRDefault="004B52A2" w:rsidP="001A040D">
      <w:r>
        <w:separator/>
      </w:r>
    </w:p>
  </w:footnote>
  <w:footnote w:type="continuationSeparator" w:id="0">
    <w:p w:rsidR="004B52A2" w:rsidRDefault="004B52A2"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F8"/>
    <w:rsid w:val="000738F8"/>
    <w:rsid w:val="001A040D"/>
    <w:rsid w:val="001D5424"/>
    <w:rsid w:val="00205ADE"/>
    <w:rsid w:val="004B52A2"/>
    <w:rsid w:val="006F4AAF"/>
    <w:rsid w:val="00736B62"/>
    <w:rsid w:val="007753D2"/>
    <w:rsid w:val="00821890"/>
    <w:rsid w:val="00913151"/>
    <w:rsid w:val="00A8013E"/>
    <w:rsid w:val="00B13360"/>
    <w:rsid w:val="00C10276"/>
    <w:rsid w:val="00C35B43"/>
    <w:rsid w:val="00F05E60"/>
    <w:rsid w:val="00F9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9DF1"/>
  <w15:chartTrackingRefBased/>
  <w15:docId w15:val="{54647CB6-DAF9-41ED-AB21-A1CAA1F3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F8"/>
    <w:pPr>
      <w:spacing w:after="0" w:line="240" w:lineRule="auto"/>
    </w:pPr>
    <w:rPr>
      <w:rFonts w:eastAsia="Times New Roman"/>
      <w:sz w:val="20"/>
      <w:szCs w:val="20"/>
    </w:rPr>
  </w:style>
  <w:style w:type="paragraph" w:styleId="Heading1">
    <w:name w:val="heading 1"/>
    <w:basedOn w:val="Normal"/>
    <w:next w:val="Normal"/>
    <w:link w:val="Heading1Char"/>
    <w:qFormat/>
    <w:rsid w:val="000738F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F8"/>
    <w:rPr>
      <w:rFonts w:eastAsia="Times New Roman"/>
      <w:szCs w:val="20"/>
    </w:rPr>
  </w:style>
  <w:style w:type="paragraph" w:styleId="BodyText">
    <w:name w:val="Body Text"/>
    <w:basedOn w:val="Normal"/>
    <w:link w:val="BodyTextChar"/>
    <w:semiHidden/>
    <w:rsid w:val="000738F8"/>
    <w:rPr>
      <w:sz w:val="28"/>
    </w:rPr>
  </w:style>
  <w:style w:type="character" w:customStyle="1" w:styleId="BodyTextChar">
    <w:name w:val="Body Text Char"/>
    <w:basedOn w:val="DefaultParagraphFont"/>
    <w:link w:val="BodyText"/>
    <w:semiHidden/>
    <w:rsid w:val="000738F8"/>
    <w:rPr>
      <w:rFonts w:eastAsia="Times New Roman"/>
      <w:szCs w:val="20"/>
    </w:rPr>
  </w:style>
  <w:style w:type="character" w:styleId="Strong">
    <w:name w:val="Strong"/>
    <w:basedOn w:val="DefaultParagraphFont"/>
    <w:uiPriority w:val="22"/>
    <w:qFormat/>
    <w:rsid w:val="000738F8"/>
    <w:rPr>
      <w:b/>
      <w:bCs/>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basedOn w:val="DefaultParagraphFont"/>
    <w:link w:val="Header"/>
    <w:uiPriority w:val="99"/>
    <w:rsid w:val="001A040D"/>
    <w:rPr>
      <w:rFonts w:eastAsia="Times New Roman"/>
      <w:sz w:val="20"/>
      <w:szCs w:val="20"/>
    </w:rPr>
  </w:style>
  <w:style w:type="paragraph" w:styleId="Footer">
    <w:name w:val="footer"/>
    <w:basedOn w:val="Normal"/>
    <w:link w:val="FooterChar"/>
    <w:uiPriority w:val="99"/>
    <w:unhideWhenUsed/>
    <w:rsid w:val="001A040D"/>
    <w:pPr>
      <w:tabs>
        <w:tab w:val="center" w:pos="4680"/>
        <w:tab w:val="right" w:pos="9360"/>
      </w:tabs>
    </w:pPr>
  </w:style>
  <w:style w:type="character" w:customStyle="1" w:styleId="FooterChar">
    <w:name w:val="Footer Char"/>
    <w:basedOn w:val="DefaultParagraphFont"/>
    <w:link w:val="Footer"/>
    <w:uiPriority w:val="99"/>
    <w:rsid w:val="001A040D"/>
    <w:rPr>
      <w:rFonts w:eastAsia="Times New Roman"/>
      <w:sz w:val="20"/>
      <w:szCs w:val="20"/>
    </w:rPr>
  </w:style>
  <w:style w:type="paragraph" w:styleId="BalloonText">
    <w:name w:val="Balloon Text"/>
    <w:basedOn w:val="Normal"/>
    <w:link w:val="BalloonTextChar"/>
    <w:uiPriority w:val="99"/>
    <w:semiHidden/>
    <w:unhideWhenUsed/>
    <w:rsid w:val="00A8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1781</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2020-03-22T10:34:00Z</cp:lastPrinted>
  <dcterms:created xsi:type="dcterms:W3CDTF">2020-03-21T14:13:00Z</dcterms:created>
  <dcterms:modified xsi:type="dcterms:W3CDTF">2020-03-21T15:48:00Z</dcterms:modified>
</cp:coreProperties>
</file>