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7634" w14:textId="77777777" w:rsidR="00204B95" w:rsidRDefault="00204B95" w:rsidP="00204B95">
      <w:pPr>
        <w:pStyle w:val="Heading1"/>
      </w:pPr>
      <w:r>
        <w:t xml:space="preserve">Advent 3 B </w:t>
      </w:r>
    </w:p>
    <w:p w14:paraId="69E186B3" w14:textId="77777777" w:rsidR="00204B95" w:rsidRDefault="00204B95" w:rsidP="00204B95">
      <w:pPr>
        <w:jc w:val="right"/>
        <w:rPr>
          <w:sz w:val="28"/>
        </w:rPr>
      </w:pPr>
    </w:p>
    <w:p w14:paraId="0BF96AC1" w14:textId="77777777" w:rsidR="00204B95" w:rsidRDefault="00204B95" w:rsidP="00204B95">
      <w:pPr>
        <w:rPr>
          <w:sz w:val="28"/>
        </w:rPr>
      </w:pPr>
      <w:r>
        <w:rPr>
          <w:sz w:val="28"/>
        </w:rPr>
        <w:t>MDP of God</w:t>
      </w:r>
    </w:p>
    <w:p w14:paraId="7A812CE6" w14:textId="77777777" w:rsidR="00204B95" w:rsidRDefault="00204B95" w:rsidP="00204B95">
      <w:pPr>
        <w:rPr>
          <w:sz w:val="28"/>
        </w:rPr>
      </w:pPr>
    </w:p>
    <w:p w14:paraId="48A47C00" w14:textId="77777777" w:rsidR="00204B95" w:rsidRPr="00D02463" w:rsidRDefault="00204B95" w:rsidP="00204B95">
      <w:pPr>
        <w:rPr>
          <w:i/>
          <w:sz w:val="28"/>
        </w:rPr>
      </w:pPr>
      <w:r>
        <w:rPr>
          <w:sz w:val="28"/>
        </w:rPr>
        <w:t>Today is, what liturgist call, Gaudete Sunday -</w:t>
      </w:r>
      <w:r w:rsidRPr="00D02463">
        <w:rPr>
          <w:i/>
          <w:sz w:val="28"/>
        </w:rPr>
        <w:t>that’s Latin</w:t>
      </w:r>
    </w:p>
    <w:p w14:paraId="6935DCFF" w14:textId="77777777" w:rsidR="00204B95" w:rsidRDefault="00204B95" w:rsidP="00204B95">
      <w:pPr>
        <w:rPr>
          <w:sz w:val="28"/>
        </w:rPr>
      </w:pPr>
      <w:r>
        <w:rPr>
          <w:sz w:val="28"/>
        </w:rPr>
        <w:tab/>
        <w:t xml:space="preserve">It means </w:t>
      </w:r>
      <w:r w:rsidRPr="00CC45B1">
        <w:rPr>
          <w:b/>
          <w:sz w:val="28"/>
        </w:rPr>
        <w:t>Rejoice</w:t>
      </w:r>
      <w:r>
        <w:rPr>
          <w:sz w:val="28"/>
        </w:rPr>
        <w:t>.</w:t>
      </w:r>
    </w:p>
    <w:p w14:paraId="526C0A09" w14:textId="77777777" w:rsidR="00204B95" w:rsidRDefault="00204B95" w:rsidP="00204B95">
      <w:pPr>
        <w:rPr>
          <w:sz w:val="28"/>
        </w:rPr>
      </w:pPr>
      <w:r>
        <w:rPr>
          <w:sz w:val="28"/>
        </w:rPr>
        <w:tab/>
        <w:t xml:space="preserve">We are called, on this 3rd Sunday of Advent, to rejoice at the nearness </w:t>
      </w:r>
      <w:r>
        <w:rPr>
          <w:sz w:val="28"/>
        </w:rPr>
        <w:tab/>
        <w:t>of our salvation</w:t>
      </w:r>
    </w:p>
    <w:p w14:paraId="15C9EE96" w14:textId="77777777" w:rsidR="00204B95" w:rsidRDefault="00204B95" w:rsidP="00204B95">
      <w:pPr>
        <w:rPr>
          <w:sz w:val="28"/>
        </w:rPr>
      </w:pPr>
    </w:p>
    <w:p w14:paraId="7ED2B8DF" w14:textId="77777777" w:rsidR="00204B95" w:rsidRDefault="00204B95" w:rsidP="00204B95">
      <w:pPr>
        <w:rPr>
          <w:sz w:val="28"/>
        </w:rPr>
      </w:pPr>
      <w:r>
        <w:rPr>
          <w:sz w:val="28"/>
        </w:rPr>
        <w:t>And our readings today carry that theme through</w:t>
      </w:r>
    </w:p>
    <w:p w14:paraId="750B2EAE" w14:textId="77777777" w:rsidR="00204B95" w:rsidRDefault="00204B95" w:rsidP="00204B95">
      <w:pPr>
        <w:ind w:left="720"/>
        <w:rPr>
          <w:sz w:val="28"/>
        </w:rPr>
      </w:pPr>
      <w:r>
        <w:rPr>
          <w:b/>
          <w:sz w:val="28"/>
        </w:rPr>
        <w:t>1st reading (Isaiah) says</w:t>
      </w:r>
      <w:r>
        <w:rPr>
          <w:sz w:val="28"/>
        </w:rPr>
        <w:t xml:space="preserve">, “I rejoice heartily in the Lord, in my God is the joy of my soul ... He has sent me to </w:t>
      </w:r>
      <w:r>
        <w:rPr>
          <w:b/>
          <w:sz w:val="28"/>
        </w:rPr>
        <w:t>bring glad</w:t>
      </w:r>
      <w:r>
        <w:rPr>
          <w:sz w:val="28"/>
        </w:rPr>
        <w:t xml:space="preserve"> tidings to the lowly, </w:t>
      </w:r>
      <w:r>
        <w:rPr>
          <w:b/>
          <w:sz w:val="28"/>
        </w:rPr>
        <w:t>to heal</w:t>
      </w:r>
      <w:r>
        <w:rPr>
          <w:sz w:val="28"/>
        </w:rPr>
        <w:t xml:space="preserve"> the broken hearted, To proclaim </w:t>
      </w:r>
      <w:r>
        <w:rPr>
          <w:b/>
          <w:sz w:val="28"/>
        </w:rPr>
        <w:t xml:space="preserve">liberty </w:t>
      </w:r>
      <w:r>
        <w:rPr>
          <w:sz w:val="28"/>
        </w:rPr>
        <w:t xml:space="preserve">to the captives and </w:t>
      </w:r>
      <w:r>
        <w:rPr>
          <w:sz w:val="28"/>
        </w:rPr>
        <w:tab/>
      </w:r>
      <w:r>
        <w:rPr>
          <w:b/>
          <w:sz w:val="28"/>
        </w:rPr>
        <w:t>release</w:t>
      </w:r>
      <w:r>
        <w:rPr>
          <w:sz w:val="28"/>
        </w:rPr>
        <w:t xml:space="preserve"> to prisoners ...For He has clothed me with a robe of salvation, </w:t>
      </w:r>
      <w:r>
        <w:rPr>
          <w:sz w:val="28"/>
        </w:rPr>
        <w:tab/>
        <w:t>and wrapped me in a mantle of justice.”</w:t>
      </w:r>
    </w:p>
    <w:p w14:paraId="490ACA2A" w14:textId="77777777" w:rsidR="00204B95" w:rsidRDefault="00204B95" w:rsidP="00204B95">
      <w:pPr>
        <w:rPr>
          <w:sz w:val="28"/>
        </w:rPr>
      </w:pPr>
    </w:p>
    <w:p w14:paraId="3DFA77F6" w14:textId="23FB909B" w:rsidR="00204B95" w:rsidRDefault="007F6895" w:rsidP="00204B95">
      <w:pPr>
        <w:rPr>
          <w:sz w:val="28"/>
        </w:rPr>
      </w:pPr>
      <w:r>
        <w:rPr>
          <w:sz w:val="28"/>
        </w:rPr>
        <w:t xml:space="preserve">Most scholars believe this section of Isaiah was addressed to people who had returned to Jerusalem after the exile and </w:t>
      </w:r>
      <w:r w:rsidR="00D02463">
        <w:rPr>
          <w:sz w:val="28"/>
        </w:rPr>
        <w:t xml:space="preserve">they </w:t>
      </w:r>
      <w:r>
        <w:rPr>
          <w:sz w:val="28"/>
        </w:rPr>
        <w:t>had a huge job</w:t>
      </w:r>
      <w:r w:rsidR="00D02463">
        <w:rPr>
          <w:sz w:val="28"/>
        </w:rPr>
        <w:t xml:space="preserve"> ahead of them </w:t>
      </w:r>
      <w:r>
        <w:rPr>
          <w:sz w:val="28"/>
        </w:rPr>
        <w:t>---</w:t>
      </w:r>
      <w:r w:rsidRPr="007F6895">
        <w:rPr>
          <w:i/>
          <w:sz w:val="28"/>
        </w:rPr>
        <w:t>a job that looked almost impossible---of rebuilding their destroyed capital</w:t>
      </w:r>
      <w:r w:rsidR="00D02463">
        <w:rPr>
          <w:i/>
          <w:sz w:val="28"/>
        </w:rPr>
        <w:t>-rebuilding the Temple</w:t>
      </w:r>
      <w:r>
        <w:rPr>
          <w:sz w:val="28"/>
        </w:rPr>
        <w:t>—but it’s a message of great hope</w:t>
      </w:r>
    </w:p>
    <w:p w14:paraId="4CD8F5E1" w14:textId="77777777" w:rsidR="00204B95" w:rsidRDefault="00204B95" w:rsidP="00204B95">
      <w:pPr>
        <w:rPr>
          <w:sz w:val="28"/>
        </w:rPr>
      </w:pPr>
      <w:r>
        <w:rPr>
          <w:sz w:val="28"/>
        </w:rPr>
        <w:tab/>
        <w:t xml:space="preserve">He’s telling them - </w:t>
      </w:r>
      <w:r>
        <w:rPr>
          <w:b/>
          <w:sz w:val="28"/>
        </w:rPr>
        <w:t>despite</w:t>
      </w:r>
      <w:r>
        <w:rPr>
          <w:sz w:val="28"/>
        </w:rPr>
        <w:t xml:space="preserve"> these difficult times - </w:t>
      </w:r>
      <w:r>
        <w:rPr>
          <w:b/>
          <w:sz w:val="28"/>
        </w:rPr>
        <w:t xml:space="preserve">despite </w:t>
      </w:r>
      <w:r>
        <w:rPr>
          <w:sz w:val="28"/>
        </w:rPr>
        <w:t xml:space="preserve">the pain </w:t>
      </w:r>
      <w:r>
        <w:rPr>
          <w:sz w:val="28"/>
        </w:rPr>
        <w:tab/>
        <w:t xml:space="preserve">you’re presently experiencing in life - despite the </w:t>
      </w:r>
      <w:r>
        <w:rPr>
          <w:b/>
          <w:sz w:val="28"/>
        </w:rPr>
        <w:t>heartaches</w:t>
      </w:r>
      <w:r>
        <w:rPr>
          <w:sz w:val="28"/>
        </w:rPr>
        <w:t xml:space="preserve"> you face </w:t>
      </w:r>
      <w:r>
        <w:rPr>
          <w:sz w:val="28"/>
        </w:rPr>
        <w:tab/>
        <w:t xml:space="preserve">- </w:t>
      </w:r>
      <w:r>
        <w:rPr>
          <w:b/>
          <w:sz w:val="28"/>
          <w:u w:val="single"/>
        </w:rPr>
        <w:t>Rejoice in</w:t>
      </w:r>
      <w:r>
        <w:rPr>
          <w:b/>
          <w:sz w:val="28"/>
        </w:rPr>
        <w:t xml:space="preserve"> God</w:t>
      </w:r>
      <w:r>
        <w:rPr>
          <w:sz w:val="28"/>
        </w:rPr>
        <w:t xml:space="preserve"> - in His plan of salvation!</w:t>
      </w:r>
    </w:p>
    <w:p w14:paraId="3A5D8697" w14:textId="3D6BD3E7" w:rsidR="00204B95" w:rsidRDefault="007F6895" w:rsidP="00204B95">
      <w:pPr>
        <w:rPr>
          <w:sz w:val="28"/>
        </w:rPr>
      </w:pPr>
      <w:r>
        <w:rPr>
          <w:sz w:val="28"/>
        </w:rPr>
        <w:t>-------------------------------------------------------------------------------</w:t>
      </w:r>
    </w:p>
    <w:p w14:paraId="31011E21" w14:textId="77777777" w:rsidR="00204B95" w:rsidRDefault="00204B95" w:rsidP="00204B95">
      <w:pPr>
        <w:rPr>
          <w:sz w:val="28"/>
        </w:rPr>
      </w:pPr>
      <w:r>
        <w:rPr>
          <w:sz w:val="28"/>
        </w:rPr>
        <w:t>St. Paul tells us the same thing in our second reading:</w:t>
      </w:r>
    </w:p>
    <w:p w14:paraId="12EDB893" w14:textId="77777777" w:rsidR="00204B95" w:rsidRDefault="00204B95" w:rsidP="00204B95">
      <w:pPr>
        <w:rPr>
          <w:sz w:val="28"/>
        </w:rPr>
      </w:pPr>
      <w:r>
        <w:rPr>
          <w:sz w:val="28"/>
        </w:rPr>
        <w:tab/>
        <w:t>He says,</w:t>
      </w:r>
      <w:r>
        <w:rPr>
          <w:b/>
          <w:sz w:val="28"/>
        </w:rPr>
        <w:t xml:space="preserve"> Rejoice</w:t>
      </w:r>
      <w:r>
        <w:rPr>
          <w:sz w:val="28"/>
        </w:rPr>
        <w:t xml:space="preserve"> always – in all circumstances give</w:t>
      </w:r>
      <w:r>
        <w:rPr>
          <w:b/>
          <w:sz w:val="28"/>
        </w:rPr>
        <w:t xml:space="preserve"> </w:t>
      </w:r>
      <w:r>
        <w:rPr>
          <w:sz w:val="28"/>
        </w:rPr>
        <w:t>thanks.</w:t>
      </w:r>
    </w:p>
    <w:p w14:paraId="44CE980C" w14:textId="77777777" w:rsidR="00204B95" w:rsidRDefault="00204B95" w:rsidP="00204B95">
      <w:pPr>
        <w:pStyle w:val="Heading2"/>
      </w:pPr>
      <w:r>
        <w:tab/>
        <w:t>And again, remember who Paul is talking to</w:t>
      </w:r>
    </w:p>
    <w:p w14:paraId="44ABEA7D" w14:textId="77777777" w:rsidR="00204B95" w:rsidRDefault="00204B95" w:rsidP="00204B95">
      <w:pPr>
        <w:rPr>
          <w:sz w:val="28"/>
        </w:rPr>
      </w:pPr>
      <w:r>
        <w:rPr>
          <w:sz w:val="28"/>
        </w:rPr>
        <w:tab/>
      </w:r>
      <w:r>
        <w:rPr>
          <w:sz w:val="28"/>
        </w:rPr>
        <w:tab/>
        <w:t>He’s speaking to people who were persecuted for their faith</w:t>
      </w:r>
    </w:p>
    <w:p w14:paraId="124F86FE" w14:textId="77777777" w:rsidR="00204B95" w:rsidRDefault="00204B95" w:rsidP="00204B95">
      <w:pPr>
        <w:rPr>
          <w:sz w:val="28"/>
        </w:rPr>
      </w:pPr>
      <w:r>
        <w:rPr>
          <w:sz w:val="28"/>
        </w:rPr>
        <w:tab/>
      </w:r>
      <w:r>
        <w:rPr>
          <w:sz w:val="28"/>
        </w:rPr>
        <w:tab/>
        <w:t xml:space="preserve">He’s writing people who were rejected by society for believing </w:t>
      </w:r>
      <w:r>
        <w:rPr>
          <w:sz w:val="28"/>
        </w:rPr>
        <w:tab/>
      </w:r>
      <w:r>
        <w:rPr>
          <w:sz w:val="28"/>
        </w:rPr>
        <w:tab/>
      </w:r>
      <w:r>
        <w:rPr>
          <w:sz w:val="28"/>
        </w:rPr>
        <w:tab/>
        <w:t xml:space="preserve">in Jesus  - in fact many were </w:t>
      </w:r>
      <w:r>
        <w:rPr>
          <w:b/>
          <w:sz w:val="28"/>
        </w:rPr>
        <w:t>rejected by their families</w:t>
      </w:r>
      <w:r>
        <w:rPr>
          <w:sz w:val="28"/>
        </w:rPr>
        <w:t xml:space="preserve"> for </w:t>
      </w:r>
      <w:r>
        <w:rPr>
          <w:sz w:val="28"/>
        </w:rPr>
        <w:tab/>
      </w:r>
      <w:r>
        <w:rPr>
          <w:sz w:val="28"/>
        </w:rPr>
        <w:tab/>
      </w:r>
      <w:r>
        <w:rPr>
          <w:sz w:val="28"/>
        </w:rPr>
        <w:tab/>
        <w:t xml:space="preserve">being </w:t>
      </w:r>
      <w:r>
        <w:rPr>
          <w:sz w:val="28"/>
        </w:rPr>
        <w:tab/>
        <w:t>Christians</w:t>
      </w:r>
    </w:p>
    <w:p w14:paraId="0FFA7FFD" w14:textId="77777777" w:rsidR="00204B95" w:rsidRDefault="00204B95" w:rsidP="00204B95">
      <w:pPr>
        <w:rPr>
          <w:sz w:val="28"/>
        </w:rPr>
      </w:pPr>
    </w:p>
    <w:p w14:paraId="180CCBDA" w14:textId="77777777" w:rsidR="00204B95" w:rsidRDefault="00204B95" w:rsidP="00204B95">
      <w:pPr>
        <w:rPr>
          <w:sz w:val="28"/>
        </w:rPr>
      </w:pPr>
      <w:r>
        <w:rPr>
          <w:sz w:val="28"/>
        </w:rPr>
        <w:tab/>
        <w:t xml:space="preserve">And yet, He’s telling them to </w:t>
      </w:r>
      <w:r>
        <w:rPr>
          <w:b/>
          <w:sz w:val="28"/>
        </w:rPr>
        <w:t xml:space="preserve">rejoice </w:t>
      </w:r>
      <w:r>
        <w:rPr>
          <w:sz w:val="28"/>
        </w:rPr>
        <w:t xml:space="preserve">always! Why? </w:t>
      </w:r>
    </w:p>
    <w:p w14:paraId="3DF533DA" w14:textId="77777777" w:rsidR="00204B95" w:rsidRDefault="00204B95" w:rsidP="00204B95">
      <w:pPr>
        <w:rPr>
          <w:sz w:val="28"/>
        </w:rPr>
      </w:pPr>
      <w:r>
        <w:rPr>
          <w:sz w:val="28"/>
        </w:rPr>
        <w:tab/>
      </w:r>
      <w:r>
        <w:rPr>
          <w:sz w:val="28"/>
        </w:rPr>
        <w:tab/>
        <w:t xml:space="preserve">Because, as He says in the last line of this reading, “He who </w:t>
      </w:r>
      <w:r>
        <w:rPr>
          <w:sz w:val="28"/>
        </w:rPr>
        <w:tab/>
      </w:r>
      <w:r>
        <w:rPr>
          <w:sz w:val="28"/>
        </w:rPr>
        <w:tab/>
      </w:r>
      <w:r>
        <w:rPr>
          <w:sz w:val="28"/>
        </w:rPr>
        <w:tab/>
        <w:t>calls us is trustworthy, and He will accomplish it”</w:t>
      </w:r>
    </w:p>
    <w:p w14:paraId="02D2FAE1" w14:textId="77777777" w:rsidR="00204B95" w:rsidRDefault="00204B95" w:rsidP="00204B95">
      <w:pPr>
        <w:rPr>
          <w:sz w:val="28"/>
        </w:rPr>
      </w:pPr>
    </w:p>
    <w:p w14:paraId="72EF448E" w14:textId="77777777" w:rsidR="00204B95" w:rsidRPr="007F6895" w:rsidRDefault="00204B95" w:rsidP="00204B95">
      <w:pPr>
        <w:rPr>
          <w:b/>
          <w:sz w:val="28"/>
        </w:rPr>
      </w:pPr>
      <w:r w:rsidRPr="007F6895">
        <w:rPr>
          <w:i/>
          <w:sz w:val="28"/>
        </w:rPr>
        <w:t>And of course God is saying to us today</w:t>
      </w:r>
      <w:r>
        <w:rPr>
          <w:sz w:val="28"/>
        </w:rPr>
        <w:t xml:space="preserve"> – “</w:t>
      </w:r>
      <w:r w:rsidRPr="007F6895">
        <w:rPr>
          <w:b/>
          <w:sz w:val="28"/>
        </w:rPr>
        <w:t>Rejoice”</w:t>
      </w:r>
    </w:p>
    <w:p w14:paraId="29DAD86C" w14:textId="2E2C6C64" w:rsidR="00204B95" w:rsidRDefault="00204B95" w:rsidP="00D02463">
      <w:pPr>
        <w:ind w:left="720"/>
        <w:rPr>
          <w:sz w:val="28"/>
        </w:rPr>
      </w:pPr>
      <w:r>
        <w:rPr>
          <w:sz w:val="28"/>
        </w:rPr>
        <w:t xml:space="preserve">And He says that to us </w:t>
      </w:r>
      <w:r>
        <w:rPr>
          <w:sz w:val="28"/>
          <w:u w:val="single"/>
        </w:rPr>
        <w:t>despite the fact that</w:t>
      </w:r>
      <w:r>
        <w:rPr>
          <w:sz w:val="28"/>
        </w:rPr>
        <w:t xml:space="preserve"> our nation has all kinds of racial tensions- the politics in our count</w:t>
      </w:r>
      <w:r w:rsidR="007F6895">
        <w:rPr>
          <w:sz w:val="28"/>
        </w:rPr>
        <w:t>ry has gotten so ugly—there is s</w:t>
      </w:r>
      <w:r>
        <w:rPr>
          <w:sz w:val="28"/>
        </w:rPr>
        <w:t>o much division in our nation-- in the world –</w:t>
      </w:r>
      <w:r w:rsidRPr="00A279F9">
        <w:rPr>
          <w:i/>
          <w:sz w:val="28"/>
        </w:rPr>
        <w:t>even in the Church</w:t>
      </w:r>
    </w:p>
    <w:p w14:paraId="4BAD71B6" w14:textId="77777777" w:rsidR="00204B95" w:rsidRDefault="00204B95" w:rsidP="00204B95">
      <w:pPr>
        <w:ind w:left="720"/>
        <w:rPr>
          <w:sz w:val="28"/>
        </w:rPr>
      </w:pPr>
      <w:r>
        <w:rPr>
          <w:sz w:val="28"/>
        </w:rPr>
        <w:lastRenderedPageBreak/>
        <w:t xml:space="preserve">And yet in the middle of all the struggles and fears and uncertainties God says to us </w:t>
      </w:r>
      <w:r w:rsidRPr="00D02463">
        <w:rPr>
          <w:b/>
          <w:sz w:val="28"/>
        </w:rPr>
        <w:t>“Rejoice”</w:t>
      </w:r>
    </w:p>
    <w:p w14:paraId="57F04216" w14:textId="77777777" w:rsidR="00204B95" w:rsidRDefault="00204B95" w:rsidP="00204B95">
      <w:pPr>
        <w:ind w:left="720"/>
        <w:rPr>
          <w:sz w:val="28"/>
        </w:rPr>
      </w:pPr>
    </w:p>
    <w:p w14:paraId="37242035" w14:textId="77777777" w:rsidR="00204B95" w:rsidRDefault="00204B95" w:rsidP="00204B95">
      <w:pPr>
        <w:rPr>
          <w:sz w:val="28"/>
        </w:rPr>
      </w:pPr>
      <w:r>
        <w:rPr>
          <w:sz w:val="28"/>
        </w:rPr>
        <w:t>My friends this all ties in with last week’s reading.</w:t>
      </w:r>
    </w:p>
    <w:p w14:paraId="7FF45F67" w14:textId="77777777" w:rsidR="00204B95" w:rsidRDefault="00204B95" w:rsidP="00204B95">
      <w:pPr>
        <w:ind w:left="720"/>
        <w:rPr>
          <w:sz w:val="28"/>
        </w:rPr>
      </w:pPr>
      <w:r>
        <w:rPr>
          <w:sz w:val="28"/>
        </w:rPr>
        <w:t xml:space="preserve">That </w:t>
      </w:r>
      <w:r>
        <w:rPr>
          <w:sz w:val="28"/>
          <w:u w:val="single"/>
        </w:rPr>
        <w:t>we need to look</w:t>
      </w:r>
      <w:r>
        <w:rPr>
          <w:sz w:val="28"/>
        </w:rPr>
        <w:t xml:space="preserve"> at our lives - at our world -///through the eyes of God for whom a thousand years is like a day and a day like a day like a thousand years.</w:t>
      </w:r>
    </w:p>
    <w:p w14:paraId="5CFCDD90" w14:textId="77777777" w:rsidR="00204B95" w:rsidRDefault="00204B95" w:rsidP="00204B95">
      <w:pPr>
        <w:rPr>
          <w:sz w:val="28"/>
        </w:rPr>
      </w:pPr>
    </w:p>
    <w:p w14:paraId="6BCCD3EC" w14:textId="77777777" w:rsidR="00204B95" w:rsidRDefault="00204B95" w:rsidP="00204B95">
      <w:pPr>
        <w:rPr>
          <w:sz w:val="28"/>
        </w:rPr>
      </w:pPr>
      <w:r>
        <w:rPr>
          <w:sz w:val="28"/>
        </w:rPr>
        <w:tab/>
        <w:t>Rather than looking at our lives as the world looks at things</w:t>
      </w:r>
    </w:p>
    <w:p w14:paraId="2BEAF32E" w14:textId="1B16626A" w:rsidR="00204B95" w:rsidRDefault="007F6895" w:rsidP="00204B95">
      <w:pPr>
        <w:rPr>
          <w:sz w:val="28"/>
        </w:rPr>
      </w:pPr>
      <w:r>
        <w:rPr>
          <w:sz w:val="28"/>
        </w:rPr>
        <w:t>----------------------------------------------------------------------------</w:t>
      </w:r>
    </w:p>
    <w:p w14:paraId="6F7FFBA8" w14:textId="77777777" w:rsidR="00204B95" w:rsidRDefault="00204B95" w:rsidP="00204B95">
      <w:pPr>
        <w:rPr>
          <w:sz w:val="28"/>
        </w:rPr>
      </w:pPr>
      <w:r>
        <w:rPr>
          <w:sz w:val="28"/>
        </w:rPr>
        <w:t>Because to the eyes of the world, a child born in a stable in Bethlehem - is no big deal</w:t>
      </w:r>
    </w:p>
    <w:p w14:paraId="1BE654F8" w14:textId="77777777" w:rsidR="00204B95" w:rsidRPr="00A279F9" w:rsidRDefault="00204B95" w:rsidP="00204B95">
      <w:pPr>
        <w:ind w:left="720"/>
        <w:rPr>
          <w:i/>
          <w:sz w:val="28"/>
        </w:rPr>
      </w:pPr>
      <w:r>
        <w:rPr>
          <w:sz w:val="28"/>
        </w:rPr>
        <w:t xml:space="preserve">Through the eyes of God – </w:t>
      </w:r>
      <w:r w:rsidRPr="00A279F9">
        <w:rPr>
          <w:b/>
          <w:sz w:val="28"/>
        </w:rPr>
        <w:t>it’s the Incarnation</w:t>
      </w:r>
      <w:r>
        <w:rPr>
          <w:sz w:val="28"/>
        </w:rPr>
        <w:t xml:space="preserve"> –</w:t>
      </w:r>
      <w:r w:rsidRPr="00A279F9">
        <w:rPr>
          <w:i/>
          <w:sz w:val="28"/>
        </w:rPr>
        <w:t>it’s a high point in His plan of salvation</w:t>
      </w:r>
    </w:p>
    <w:p w14:paraId="6E566829" w14:textId="77777777" w:rsidR="00204B95" w:rsidRDefault="00204B95" w:rsidP="00204B95">
      <w:pPr>
        <w:rPr>
          <w:sz w:val="28"/>
        </w:rPr>
      </w:pPr>
    </w:p>
    <w:p w14:paraId="03E6E456" w14:textId="77777777" w:rsidR="00204B95" w:rsidRDefault="00204B95" w:rsidP="00204B95">
      <w:pPr>
        <w:rPr>
          <w:sz w:val="28"/>
        </w:rPr>
      </w:pPr>
      <w:r>
        <w:rPr>
          <w:sz w:val="28"/>
        </w:rPr>
        <w:t xml:space="preserve">To the eyes of the world, a man crucified is a wasted life (a life wasted by hatred, envy, cowardice, and indifference) </w:t>
      </w:r>
    </w:p>
    <w:p w14:paraId="4BD25909" w14:textId="77777777" w:rsidR="00204B95" w:rsidRDefault="00204B95" w:rsidP="00204B95">
      <w:pPr>
        <w:ind w:left="720"/>
        <w:rPr>
          <w:sz w:val="28"/>
        </w:rPr>
      </w:pPr>
      <w:r>
        <w:rPr>
          <w:sz w:val="28"/>
        </w:rPr>
        <w:t xml:space="preserve">- To the eyes of God </w:t>
      </w:r>
      <w:r w:rsidRPr="00CC45B1">
        <w:rPr>
          <w:i/>
          <w:sz w:val="28"/>
        </w:rPr>
        <w:t>it’s the Redemption of the world</w:t>
      </w:r>
      <w:r>
        <w:rPr>
          <w:sz w:val="28"/>
        </w:rPr>
        <w:t xml:space="preserve"> – it’s the greatest act of Love in human history</w:t>
      </w:r>
    </w:p>
    <w:p w14:paraId="5FAE8509" w14:textId="77777777" w:rsidR="00204B95" w:rsidRDefault="00204B95" w:rsidP="00204B95">
      <w:pPr>
        <w:rPr>
          <w:sz w:val="28"/>
        </w:rPr>
      </w:pPr>
    </w:p>
    <w:p w14:paraId="45329125" w14:textId="77777777" w:rsidR="00204B95" w:rsidRDefault="00204B95" w:rsidP="00204B95">
      <w:pPr>
        <w:rPr>
          <w:sz w:val="28"/>
        </w:rPr>
      </w:pPr>
      <w:r>
        <w:rPr>
          <w:sz w:val="28"/>
        </w:rPr>
        <w:t xml:space="preserve">To the eyes of the world - death is the greatest loss, a loss that points to the </w:t>
      </w:r>
      <w:r>
        <w:rPr>
          <w:b/>
          <w:sz w:val="28"/>
        </w:rPr>
        <w:t xml:space="preserve">futility </w:t>
      </w:r>
      <w:r>
        <w:rPr>
          <w:sz w:val="28"/>
        </w:rPr>
        <w:t>of life</w:t>
      </w:r>
    </w:p>
    <w:p w14:paraId="3FF72157" w14:textId="52C964EA" w:rsidR="00204B95" w:rsidRDefault="00204B95" w:rsidP="00D02463">
      <w:pPr>
        <w:ind w:left="720"/>
        <w:rPr>
          <w:sz w:val="28"/>
        </w:rPr>
      </w:pPr>
      <w:r>
        <w:rPr>
          <w:sz w:val="28"/>
        </w:rPr>
        <w:t xml:space="preserve">To the eyes of God - death is the entrance to eternal joy, an event that shows the </w:t>
      </w:r>
      <w:r>
        <w:rPr>
          <w:b/>
          <w:sz w:val="28"/>
        </w:rPr>
        <w:t>immense meaning</w:t>
      </w:r>
      <w:r>
        <w:rPr>
          <w:sz w:val="28"/>
        </w:rPr>
        <w:t xml:space="preserve"> of our lives</w:t>
      </w:r>
      <w:r w:rsidR="00D02463">
        <w:rPr>
          <w:sz w:val="28"/>
        </w:rPr>
        <w:t xml:space="preserve"> [</w:t>
      </w:r>
      <w:r w:rsidR="00D02463" w:rsidRPr="00D02463">
        <w:rPr>
          <w:i/>
          <w:sz w:val="28"/>
        </w:rPr>
        <w:t>the way we live here is going to determine where we live for all eternity</w:t>
      </w:r>
      <w:r w:rsidR="00D02463">
        <w:rPr>
          <w:sz w:val="28"/>
        </w:rPr>
        <w:t>]</w:t>
      </w:r>
    </w:p>
    <w:p w14:paraId="06C6EBD6" w14:textId="77777777" w:rsidR="00204B95" w:rsidRDefault="00204B95" w:rsidP="00204B95">
      <w:pPr>
        <w:rPr>
          <w:sz w:val="28"/>
        </w:rPr>
      </w:pPr>
    </w:p>
    <w:p w14:paraId="1852336E" w14:textId="55BEF25F" w:rsidR="00204B95" w:rsidRDefault="00204B95" w:rsidP="00204B95">
      <w:pPr>
        <w:rPr>
          <w:sz w:val="28"/>
        </w:rPr>
      </w:pPr>
      <w:r>
        <w:rPr>
          <w:sz w:val="28"/>
        </w:rPr>
        <w:t xml:space="preserve">To the eyes of the world - suffering, sickness, and heartache </w:t>
      </w:r>
      <w:r w:rsidR="00D02463">
        <w:rPr>
          <w:sz w:val="28"/>
        </w:rPr>
        <w:t>---</w:t>
      </w:r>
      <w:r w:rsidRPr="00D02463">
        <w:rPr>
          <w:i/>
          <w:sz w:val="28"/>
        </w:rPr>
        <w:t>are all a complete injustice</w:t>
      </w:r>
      <w:r w:rsidR="00D02463">
        <w:rPr>
          <w:sz w:val="28"/>
        </w:rPr>
        <w:t xml:space="preserve"> - a complete and total wa</w:t>
      </w:r>
      <w:r>
        <w:rPr>
          <w:sz w:val="28"/>
        </w:rPr>
        <w:t>st</w:t>
      </w:r>
      <w:r w:rsidR="00D02463">
        <w:rPr>
          <w:sz w:val="28"/>
        </w:rPr>
        <w:t>e</w:t>
      </w:r>
      <w:r>
        <w:rPr>
          <w:sz w:val="28"/>
        </w:rPr>
        <w:t xml:space="preserve"> to be avoided at all costs.</w:t>
      </w:r>
    </w:p>
    <w:p w14:paraId="248BCFC4" w14:textId="77777777" w:rsidR="00204B95" w:rsidRDefault="00204B95" w:rsidP="00204B95">
      <w:pPr>
        <w:rPr>
          <w:sz w:val="28"/>
        </w:rPr>
      </w:pPr>
      <w:r>
        <w:rPr>
          <w:sz w:val="28"/>
        </w:rPr>
        <w:tab/>
        <w:t xml:space="preserve">To the eyes of God - suffering, sickness, and heartache </w:t>
      </w:r>
      <w:r w:rsidRPr="00A66B8E">
        <w:rPr>
          <w:i/>
          <w:sz w:val="28"/>
        </w:rPr>
        <w:t xml:space="preserve">are the means </w:t>
      </w:r>
      <w:r w:rsidRPr="00A66B8E">
        <w:rPr>
          <w:i/>
          <w:sz w:val="28"/>
        </w:rPr>
        <w:tab/>
        <w:t>through which our loving Father leads us to make great leaps of faith</w:t>
      </w:r>
    </w:p>
    <w:p w14:paraId="22AE4CA6" w14:textId="77777777" w:rsidR="00204B95" w:rsidRDefault="00204B95" w:rsidP="00204B95">
      <w:pPr>
        <w:rPr>
          <w:sz w:val="28"/>
        </w:rPr>
      </w:pPr>
    </w:p>
    <w:p w14:paraId="13BF49DC" w14:textId="77777777" w:rsidR="00204B95" w:rsidRDefault="00204B95" w:rsidP="00204B95">
      <w:pPr>
        <w:rPr>
          <w:sz w:val="28"/>
        </w:rPr>
      </w:pPr>
      <w:r>
        <w:rPr>
          <w:sz w:val="28"/>
        </w:rPr>
        <w:tab/>
        <w:t>Leads us to trust, to hope, to learn how to love,</w:t>
      </w:r>
      <w:r>
        <w:rPr>
          <w:b/>
          <w:sz w:val="28"/>
        </w:rPr>
        <w:t xml:space="preserve"> to learn</w:t>
      </w:r>
      <w:r>
        <w:rPr>
          <w:sz w:val="28"/>
        </w:rPr>
        <w:t xml:space="preserve"> to </w:t>
      </w:r>
      <w:r>
        <w:rPr>
          <w:b/>
          <w:sz w:val="28"/>
        </w:rPr>
        <w:t>surrende</w:t>
      </w:r>
      <w:r>
        <w:rPr>
          <w:sz w:val="28"/>
        </w:rPr>
        <w:t xml:space="preserve">r </w:t>
      </w:r>
      <w:r>
        <w:rPr>
          <w:sz w:val="28"/>
        </w:rPr>
        <w:tab/>
        <w:t>our will and our whole selves into His hands</w:t>
      </w:r>
    </w:p>
    <w:p w14:paraId="2C813053" w14:textId="710C0682" w:rsidR="00204B95" w:rsidRDefault="007F6895" w:rsidP="00204B95">
      <w:pPr>
        <w:rPr>
          <w:sz w:val="28"/>
        </w:rPr>
      </w:pPr>
      <w:r>
        <w:rPr>
          <w:sz w:val="28"/>
        </w:rPr>
        <w:t>------------------------------------------------------------------------------</w:t>
      </w:r>
    </w:p>
    <w:p w14:paraId="7327AADA" w14:textId="6C061714" w:rsidR="00204B95" w:rsidRDefault="00204B95" w:rsidP="00204B95">
      <w:pPr>
        <w:rPr>
          <w:sz w:val="28"/>
        </w:rPr>
      </w:pPr>
      <w:r>
        <w:rPr>
          <w:sz w:val="28"/>
        </w:rPr>
        <w:t>And my friends, it’s because Isaiah and St. Paul</w:t>
      </w:r>
      <w:r>
        <w:rPr>
          <w:b/>
          <w:sz w:val="28"/>
        </w:rPr>
        <w:t xml:space="preserve"> looked at life through the eyes of God</w:t>
      </w:r>
      <w:r>
        <w:rPr>
          <w:sz w:val="28"/>
        </w:rPr>
        <w:t xml:space="preserve"> that they were able </w:t>
      </w:r>
      <w:r w:rsidRPr="00CC45B1">
        <w:rPr>
          <w:sz w:val="28"/>
          <w:u w:val="single"/>
        </w:rPr>
        <w:t>to say</w:t>
      </w:r>
      <w:r>
        <w:rPr>
          <w:sz w:val="28"/>
        </w:rPr>
        <w:t xml:space="preserve"> </w:t>
      </w:r>
      <w:r>
        <w:rPr>
          <w:sz w:val="28"/>
          <w:u w:val="single"/>
        </w:rPr>
        <w:t>to people</w:t>
      </w:r>
      <w:r>
        <w:rPr>
          <w:sz w:val="28"/>
        </w:rPr>
        <w:t xml:space="preserve"> who were being persecuted- wh</w:t>
      </w:r>
      <w:r w:rsidR="007F6895">
        <w:rPr>
          <w:sz w:val="28"/>
        </w:rPr>
        <w:t>o were hated- who had what appeared to be an impossible task ahead of them</w:t>
      </w:r>
      <w:r>
        <w:rPr>
          <w:sz w:val="28"/>
        </w:rPr>
        <w:t xml:space="preserve"> (Isaiah) - </w:t>
      </w:r>
      <w:r>
        <w:rPr>
          <w:b/>
          <w:sz w:val="28"/>
        </w:rPr>
        <w:t>Rejoice always</w:t>
      </w:r>
      <w:r>
        <w:rPr>
          <w:sz w:val="28"/>
        </w:rPr>
        <w:t xml:space="preserve">! </w:t>
      </w:r>
    </w:p>
    <w:p w14:paraId="53D27111" w14:textId="77777777" w:rsidR="00204B95" w:rsidRDefault="00204B95" w:rsidP="00204B95">
      <w:pPr>
        <w:rPr>
          <w:sz w:val="28"/>
        </w:rPr>
      </w:pPr>
    </w:p>
    <w:p w14:paraId="4B488D64" w14:textId="77777777" w:rsidR="00204B95" w:rsidRDefault="00204B95" w:rsidP="00204B95">
      <w:pPr>
        <w:rPr>
          <w:sz w:val="28"/>
        </w:rPr>
      </w:pPr>
      <w:r>
        <w:rPr>
          <w:sz w:val="28"/>
        </w:rPr>
        <w:lastRenderedPageBreak/>
        <w:tab/>
      </w:r>
      <w:r>
        <w:rPr>
          <w:b/>
          <w:sz w:val="28"/>
          <w:u w:val="single"/>
        </w:rPr>
        <w:t>Rejoice, because God</w:t>
      </w:r>
      <w:r>
        <w:rPr>
          <w:sz w:val="28"/>
        </w:rPr>
        <w:t xml:space="preserve"> is faithful - will deliver you - will make all </w:t>
      </w:r>
      <w:r>
        <w:rPr>
          <w:sz w:val="28"/>
        </w:rPr>
        <w:tab/>
        <w:t>things work out right in the end for those who love Him</w:t>
      </w:r>
    </w:p>
    <w:p w14:paraId="3965049A" w14:textId="77777777" w:rsidR="00204B95" w:rsidRDefault="00204B95" w:rsidP="00204B95">
      <w:pPr>
        <w:rPr>
          <w:sz w:val="28"/>
        </w:rPr>
      </w:pPr>
    </w:p>
    <w:p w14:paraId="6DACE20D" w14:textId="7814459B" w:rsidR="00204B95" w:rsidRDefault="00204B95" w:rsidP="00204B95">
      <w:pPr>
        <w:rPr>
          <w:sz w:val="28"/>
        </w:rPr>
      </w:pPr>
      <w:r>
        <w:rPr>
          <w:sz w:val="28"/>
        </w:rPr>
        <w:t>The trials, the difficulties, the disappoin</w:t>
      </w:r>
      <w:r w:rsidR="007F6895">
        <w:rPr>
          <w:sz w:val="28"/>
        </w:rPr>
        <w:t xml:space="preserve">tments, the heartaches we face </w:t>
      </w:r>
      <w:r>
        <w:rPr>
          <w:sz w:val="28"/>
        </w:rPr>
        <w:t xml:space="preserve">in this life are temporary - </w:t>
      </w:r>
      <w:r w:rsidRPr="00CC45B1">
        <w:rPr>
          <w:i/>
          <w:sz w:val="28"/>
        </w:rPr>
        <w:t>they won’t last</w:t>
      </w:r>
      <w:r w:rsidR="00D02463">
        <w:rPr>
          <w:sz w:val="28"/>
        </w:rPr>
        <w:t xml:space="preserve"> - they are part of our </w:t>
      </w:r>
      <w:r>
        <w:rPr>
          <w:sz w:val="28"/>
        </w:rPr>
        <w:t>formation in the ways of love</w:t>
      </w:r>
    </w:p>
    <w:p w14:paraId="1C68F2DA" w14:textId="77777777" w:rsidR="00204B95" w:rsidRDefault="00204B95" w:rsidP="00204B95">
      <w:pPr>
        <w:rPr>
          <w:sz w:val="28"/>
        </w:rPr>
      </w:pPr>
      <w:r>
        <w:rPr>
          <w:sz w:val="28"/>
        </w:rPr>
        <w:tab/>
        <w:t xml:space="preserve">And so no matter what we face - we can face things with hope, with </w:t>
      </w:r>
      <w:r>
        <w:rPr>
          <w:sz w:val="28"/>
        </w:rPr>
        <w:tab/>
        <w:t>confidence - even with joy [not to say emotional pain]</w:t>
      </w:r>
    </w:p>
    <w:p w14:paraId="01395EDB" w14:textId="6DA72035" w:rsidR="00204B95" w:rsidRDefault="00D02463" w:rsidP="00204B95">
      <w:pPr>
        <w:rPr>
          <w:sz w:val="28"/>
        </w:rPr>
      </w:pPr>
      <w:r>
        <w:rPr>
          <w:sz w:val="28"/>
        </w:rPr>
        <w:t>------------------------------------------------------------------</w:t>
      </w:r>
    </w:p>
    <w:p w14:paraId="10F899E1" w14:textId="77777777" w:rsidR="00204B95" w:rsidRDefault="00204B95" w:rsidP="00204B95">
      <w:pPr>
        <w:rPr>
          <w:sz w:val="28"/>
          <w:u w:val="single"/>
        </w:rPr>
      </w:pPr>
      <w:r>
        <w:rPr>
          <w:sz w:val="28"/>
          <w:u w:val="single"/>
        </w:rPr>
        <w:t xml:space="preserve">And we can face </w:t>
      </w:r>
      <w:r>
        <w:rPr>
          <w:b/>
          <w:sz w:val="28"/>
          <w:u w:val="single"/>
        </w:rPr>
        <w:t>no matter what comes to us</w:t>
      </w:r>
      <w:r>
        <w:rPr>
          <w:sz w:val="28"/>
          <w:u w:val="single"/>
        </w:rPr>
        <w:t xml:space="preserve"> with confidence - because of</w:t>
      </w:r>
      <w:r>
        <w:rPr>
          <w:sz w:val="28"/>
        </w:rPr>
        <w:t xml:space="preserve"> </w:t>
      </w:r>
      <w:r>
        <w:rPr>
          <w:sz w:val="28"/>
          <w:u w:val="single"/>
        </w:rPr>
        <w:t>our faith in Jesus Christ</w:t>
      </w:r>
    </w:p>
    <w:p w14:paraId="2C34078F" w14:textId="3F861AAF" w:rsidR="00204B95" w:rsidRDefault="00204B95" w:rsidP="00204B95">
      <w:pPr>
        <w:rPr>
          <w:sz w:val="28"/>
        </w:rPr>
      </w:pPr>
      <w:r>
        <w:rPr>
          <w:sz w:val="28"/>
        </w:rPr>
        <w:tab/>
        <w:t>Without faith in Jesus - life,</w:t>
      </w:r>
      <w:r>
        <w:rPr>
          <w:sz w:val="28"/>
          <w:u w:val="single"/>
        </w:rPr>
        <w:t xml:space="preserve"> </w:t>
      </w:r>
      <w:r>
        <w:rPr>
          <w:sz w:val="28"/>
        </w:rPr>
        <w:t xml:space="preserve">with its heartaches, pains, and death - </w:t>
      </w:r>
      <w:r>
        <w:rPr>
          <w:sz w:val="28"/>
        </w:rPr>
        <w:tab/>
        <w:t>would be pointless.</w:t>
      </w:r>
      <w:r w:rsidR="00D02463">
        <w:rPr>
          <w:sz w:val="28"/>
        </w:rPr>
        <w:t xml:space="preserve"> [that’s why so many today live in despair]</w:t>
      </w:r>
    </w:p>
    <w:p w14:paraId="6312CE7A" w14:textId="77777777" w:rsidR="00204B95" w:rsidRDefault="00204B95" w:rsidP="00204B95">
      <w:pPr>
        <w:rPr>
          <w:b/>
          <w:sz w:val="28"/>
          <w:u w:val="single"/>
        </w:rPr>
      </w:pPr>
    </w:p>
    <w:p w14:paraId="772066CC" w14:textId="1914DE44" w:rsidR="00204B95" w:rsidRDefault="00204B95" w:rsidP="007F6895">
      <w:pPr>
        <w:ind w:left="720"/>
        <w:rPr>
          <w:sz w:val="28"/>
        </w:rPr>
      </w:pPr>
      <w:r>
        <w:rPr>
          <w:sz w:val="28"/>
        </w:rPr>
        <w:t xml:space="preserve">Isaiah was pointing to the coming of Jesus - Paul was reflecting on the salvation that Jesus had brought - so </w:t>
      </w:r>
      <w:r>
        <w:rPr>
          <w:sz w:val="28"/>
          <w:u w:val="single"/>
        </w:rPr>
        <w:t>they could tell people</w:t>
      </w:r>
      <w:r>
        <w:rPr>
          <w:sz w:val="28"/>
        </w:rPr>
        <w:t xml:space="preserve">  to Rejoice [and live themselves with joy]</w:t>
      </w:r>
    </w:p>
    <w:p w14:paraId="509F9B90" w14:textId="7A9612D8" w:rsidR="007F6895" w:rsidRPr="007F6895" w:rsidRDefault="007F6895" w:rsidP="007F6895">
      <w:pPr>
        <w:rPr>
          <w:sz w:val="28"/>
        </w:rPr>
      </w:pPr>
      <w:r>
        <w:rPr>
          <w:sz w:val="28"/>
        </w:rPr>
        <w:t>------------------------------------------------</w:t>
      </w:r>
    </w:p>
    <w:p w14:paraId="311495D3" w14:textId="77777777" w:rsidR="00204B95" w:rsidRDefault="00204B95" w:rsidP="00204B95">
      <w:pPr>
        <w:rPr>
          <w:sz w:val="28"/>
        </w:rPr>
      </w:pPr>
      <w:r>
        <w:rPr>
          <w:sz w:val="28"/>
        </w:rPr>
        <w:t>My friends, I think these readings today call us to do two things</w:t>
      </w:r>
    </w:p>
    <w:p w14:paraId="7DC480E9" w14:textId="77777777" w:rsidR="00204B95" w:rsidRDefault="00204B95" w:rsidP="00204B95">
      <w:pPr>
        <w:rPr>
          <w:sz w:val="28"/>
        </w:rPr>
      </w:pPr>
      <w:r>
        <w:rPr>
          <w:sz w:val="28"/>
        </w:rPr>
        <w:tab/>
        <w:t>First, they call us to personally Rejoice</w:t>
      </w:r>
    </w:p>
    <w:p w14:paraId="769272DC" w14:textId="77777777" w:rsidR="00204B95" w:rsidRDefault="00204B95" w:rsidP="00204B95">
      <w:pPr>
        <w:ind w:left="720"/>
        <w:rPr>
          <w:sz w:val="28"/>
        </w:rPr>
      </w:pPr>
      <w:r>
        <w:rPr>
          <w:sz w:val="28"/>
        </w:rPr>
        <w:t>To rejoice in all the circumstances of our lives- no matter what the circumstances are</w:t>
      </w:r>
    </w:p>
    <w:p w14:paraId="6B4D6AD0" w14:textId="77777777" w:rsidR="00204B95" w:rsidRDefault="00204B95" w:rsidP="00204B95">
      <w:pPr>
        <w:rPr>
          <w:sz w:val="28"/>
        </w:rPr>
      </w:pPr>
      <w:r>
        <w:rPr>
          <w:sz w:val="28"/>
        </w:rPr>
        <w:tab/>
      </w:r>
    </w:p>
    <w:p w14:paraId="1407A85F" w14:textId="6CC19F04" w:rsidR="00204B95" w:rsidRDefault="00204B95" w:rsidP="00204B95">
      <w:pPr>
        <w:ind w:left="720"/>
        <w:rPr>
          <w:sz w:val="28"/>
        </w:rPr>
      </w:pPr>
      <w:r>
        <w:rPr>
          <w:sz w:val="28"/>
        </w:rPr>
        <w:t xml:space="preserve">To rejoice, </w:t>
      </w:r>
      <w:r>
        <w:rPr>
          <w:sz w:val="28"/>
          <w:u w:val="single"/>
        </w:rPr>
        <w:t>because Jesus</w:t>
      </w:r>
      <w:r>
        <w:rPr>
          <w:sz w:val="28"/>
        </w:rPr>
        <w:t xml:space="preserve"> has triumphed- has called us to share in His triumph (</w:t>
      </w:r>
      <w:r w:rsidRPr="00A279F9">
        <w:rPr>
          <w:i/>
          <w:sz w:val="28"/>
        </w:rPr>
        <w:t>as well as His suffering</w:t>
      </w:r>
      <w:r>
        <w:rPr>
          <w:sz w:val="28"/>
        </w:rPr>
        <w:t>) -/// because those who live with faith in Him have eternal joy to look forward too.</w:t>
      </w:r>
      <w:r w:rsidR="007F6895">
        <w:rPr>
          <w:sz w:val="28"/>
        </w:rPr>
        <w:t xml:space="preserve"> [heartaches and pain temporary]</w:t>
      </w:r>
    </w:p>
    <w:p w14:paraId="04D31344" w14:textId="77777777" w:rsidR="00204B95" w:rsidRDefault="00204B95" w:rsidP="00204B95">
      <w:pPr>
        <w:rPr>
          <w:sz w:val="28"/>
          <w:u w:val="single"/>
        </w:rPr>
      </w:pPr>
    </w:p>
    <w:p w14:paraId="3096C782" w14:textId="0FF9A9C8" w:rsidR="00204B95" w:rsidRPr="00A279F9" w:rsidRDefault="00204B95" w:rsidP="00204B95">
      <w:pPr>
        <w:rPr>
          <w:b/>
          <w:sz w:val="28"/>
        </w:rPr>
      </w:pPr>
      <w:r>
        <w:rPr>
          <w:sz w:val="28"/>
        </w:rPr>
        <w:t xml:space="preserve">But secondly, our readings call us </w:t>
      </w:r>
      <w:r w:rsidRPr="00CC45B1">
        <w:rPr>
          <w:b/>
          <w:sz w:val="28"/>
        </w:rPr>
        <w:t>to share our faith with others</w:t>
      </w:r>
      <w:r>
        <w:rPr>
          <w:sz w:val="28"/>
        </w:rPr>
        <w:t xml:space="preserve"> as John the Baptist was doing</w:t>
      </w:r>
    </w:p>
    <w:p w14:paraId="23709BB9" w14:textId="77777777" w:rsidR="00204B95" w:rsidRDefault="00204B95" w:rsidP="00204B95">
      <w:pPr>
        <w:rPr>
          <w:sz w:val="28"/>
        </w:rPr>
      </w:pPr>
      <w:r>
        <w:rPr>
          <w:sz w:val="28"/>
        </w:rPr>
        <w:tab/>
        <w:t xml:space="preserve">John the Baptist - </w:t>
      </w:r>
      <w:r>
        <w:rPr>
          <w:sz w:val="28"/>
          <w:u w:val="single"/>
        </w:rPr>
        <w:t>pointed people</w:t>
      </w:r>
      <w:r>
        <w:rPr>
          <w:sz w:val="28"/>
        </w:rPr>
        <w:t xml:space="preserve"> to Jesus - to the light of the world</w:t>
      </w:r>
    </w:p>
    <w:p w14:paraId="3212C55A" w14:textId="77777777" w:rsidR="00204B95" w:rsidRDefault="00204B95" w:rsidP="00204B95">
      <w:pPr>
        <w:rPr>
          <w:sz w:val="28"/>
        </w:rPr>
      </w:pPr>
    </w:p>
    <w:p w14:paraId="1529C991" w14:textId="77777777" w:rsidR="00204B95" w:rsidRPr="007F6895" w:rsidRDefault="00204B95" w:rsidP="00204B95">
      <w:pPr>
        <w:ind w:left="720"/>
        <w:rPr>
          <w:i/>
          <w:sz w:val="28"/>
        </w:rPr>
      </w:pPr>
      <w:r w:rsidRPr="007F6895">
        <w:rPr>
          <w:i/>
          <w:sz w:val="28"/>
        </w:rPr>
        <w:t>And he did that because he wanted others to have the joy of salvation—so he proclaimed God’s message of salvation</w:t>
      </w:r>
    </w:p>
    <w:p w14:paraId="7F26782B" w14:textId="7661A102" w:rsidR="00204B95" w:rsidRDefault="007F6895" w:rsidP="00204B95">
      <w:pPr>
        <w:rPr>
          <w:sz w:val="28"/>
        </w:rPr>
      </w:pPr>
      <w:r>
        <w:rPr>
          <w:sz w:val="28"/>
        </w:rPr>
        <w:t>+++++++++++++++++++++++++++</w:t>
      </w:r>
    </w:p>
    <w:p w14:paraId="01DD082E" w14:textId="77777777" w:rsidR="00204B95" w:rsidRDefault="00204B95" w:rsidP="00204B95">
      <w:pPr>
        <w:rPr>
          <w:sz w:val="28"/>
        </w:rPr>
      </w:pPr>
      <w:r>
        <w:rPr>
          <w:sz w:val="28"/>
        </w:rPr>
        <w:t>You see my friends, as I pointed out already, to live life without Jesus - is to live life without lasting hope</w:t>
      </w:r>
    </w:p>
    <w:p w14:paraId="7604D0D1" w14:textId="104094AB" w:rsidR="00204B95" w:rsidRDefault="00204B95" w:rsidP="00F1537C">
      <w:pPr>
        <w:ind w:left="720"/>
        <w:rPr>
          <w:sz w:val="28"/>
        </w:rPr>
      </w:pPr>
      <w:r>
        <w:rPr>
          <w:sz w:val="28"/>
          <w:u w:val="single"/>
        </w:rPr>
        <w:t>It’s to live life</w:t>
      </w:r>
      <w:r>
        <w:rPr>
          <w:sz w:val="28"/>
        </w:rPr>
        <w:t xml:space="preserve">, </w:t>
      </w:r>
      <w:r>
        <w:rPr>
          <w:sz w:val="28"/>
          <w:u w:val="single"/>
        </w:rPr>
        <w:t>without knowing</w:t>
      </w:r>
      <w:r>
        <w:rPr>
          <w:sz w:val="28"/>
        </w:rPr>
        <w:t xml:space="preserve"> it’s meaning - why we’re here -//// It’s to live life with the heartaches, pains, sufferings, and losses </w:t>
      </w:r>
      <w:r w:rsidRPr="00CC45B1">
        <w:rPr>
          <w:i/>
          <w:sz w:val="28"/>
        </w:rPr>
        <w:t>seeming to be pointless</w:t>
      </w:r>
    </w:p>
    <w:p w14:paraId="31CBE128" w14:textId="77777777" w:rsidR="00204B95" w:rsidRDefault="00204B95" w:rsidP="00204B95">
      <w:pPr>
        <w:rPr>
          <w:sz w:val="28"/>
        </w:rPr>
      </w:pPr>
      <w:r>
        <w:rPr>
          <w:sz w:val="28"/>
        </w:rPr>
        <w:lastRenderedPageBreak/>
        <w:t>There are people all around us who do not have saving faith in Jesus Christ</w:t>
      </w:r>
    </w:p>
    <w:p w14:paraId="75897F7D" w14:textId="77777777" w:rsidR="00204B95" w:rsidRDefault="00204B95" w:rsidP="00204B95">
      <w:pPr>
        <w:rPr>
          <w:sz w:val="28"/>
        </w:rPr>
      </w:pPr>
      <w:r>
        <w:rPr>
          <w:sz w:val="28"/>
        </w:rPr>
        <w:tab/>
        <w:t>Some who have never come to an explicit faith in Jesus</w:t>
      </w:r>
    </w:p>
    <w:p w14:paraId="36ECD4F3" w14:textId="4E34A0A7" w:rsidR="00204B95" w:rsidRDefault="00204B95" w:rsidP="00204B95">
      <w:pPr>
        <w:ind w:left="1440"/>
        <w:rPr>
          <w:sz w:val="28"/>
        </w:rPr>
      </w:pPr>
      <w:r>
        <w:rPr>
          <w:sz w:val="28"/>
        </w:rPr>
        <w:t>Others, who claim they believe in Jesus, but live as if He never existed or doesn’t matter</w:t>
      </w:r>
      <w:r w:rsidR="00F1537C">
        <w:rPr>
          <w:sz w:val="28"/>
        </w:rPr>
        <w:t xml:space="preserve"> [believed the lies of satan]</w:t>
      </w:r>
    </w:p>
    <w:p w14:paraId="36B22F8A" w14:textId="77777777" w:rsidR="00204B95" w:rsidRDefault="00204B95" w:rsidP="00204B95">
      <w:pPr>
        <w:rPr>
          <w:sz w:val="28"/>
        </w:rPr>
      </w:pPr>
    </w:p>
    <w:p w14:paraId="6CD6A2FD" w14:textId="77777777" w:rsidR="00204B95" w:rsidRDefault="00204B95" w:rsidP="00204B95">
      <w:pPr>
        <w:rPr>
          <w:sz w:val="28"/>
        </w:rPr>
      </w:pPr>
      <w:r>
        <w:rPr>
          <w:sz w:val="28"/>
        </w:rPr>
        <w:t xml:space="preserve">And they need </w:t>
      </w:r>
      <w:r>
        <w:rPr>
          <w:b/>
          <w:sz w:val="28"/>
        </w:rPr>
        <w:t>you</w:t>
      </w:r>
      <w:r>
        <w:rPr>
          <w:sz w:val="28"/>
        </w:rPr>
        <w:t xml:space="preserve"> to point them in the direction of the light (John the Baptist)</w:t>
      </w:r>
    </w:p>
    <w:p w14:paraId="0137A64C" w14:textId="77777777" w:rsidR="00204B95" w:rsidRDefault="00204B95" w:rsidP="00204B95">
      <w:pPr>
        <w:ind w:firstLine="720"/>
        <w:rPr>
          <w:sz w:val="28"/>
        </w:rPr>
      </w:pPr>
      <w:r>
        <w:rPr>
          <w:sz w:val="28"/>
        </w:rPr>
        <w:t xml:space="preserve">They need </w:t>
      </w:r>
      <w:r>
        <w:rPr>
          <w:b/>
          <w:sz w:val="28"/>
        </w:rPr>
        <w:t>you to proclaim the truth to them</w:t>
      </w:r>
    </w:p>
    <w:p w14:paraId="4EF351C1" w14:textId="77777777" w:rsidR="00204B95" w:rsidRDefault="00204B95" w:rsidP="00204B95">
      <w:pPr>
        <w:rPr>
          <w:sz w:val="28"/>
        </w:rPr>
      </w:pPr>
      <w:r>
        <w:rPr>
          <w:sz w:val="28"/>
        </w:rPr>
        <w:tab/>
        <w:t xml:space="preserve">They need </w:t>
      </w:r>
      <w:r>
        <w:rPr>
          <w:b/>
          <w:sz w:val="28"/>
        </w:rPr>
        <w:t>you</w:t>
      </w:r>
      <w:r>
        <w:rPr>
          <w:sz w:val="28"/>
        </w:rPr>
        <w:t xml:space="preserve"> to show them the way</w:t>
      </w:r>
    </w:p>
    <w:p w14:paraId="67943007" w14:textId="77777777" w:rsidR="00204B95" w:rsidRPr="00D1290D" w:rsidRDefault="00204B95" w:rsidP="00204B95">
      <w:pPr>
        <w:rPr>
          <w:i/>
          <w:sz w:val="28"/>
        </w:rPr>
      </w:pPr>
      <w:r>
        <w:rPr>
          <w:sz w:val="28"/>
        </w:rPr>
        <w:tab/>
        <w:t xml:space="preserve">They need </w:t>
      </w:r>
      <w:r>
        <w:rPr>
          <w:b/>
          <w:sz w:val="28"/>
        </w:rPr>
        <w:t>you</w:t>
      </w:r>
      <w:r>
        <w:rPr>
          <w:sz w:val="28"/>
        </w:rPr>
        <w:t xml:space="preserve"> to show them that they are here for a reason - that their </w:t>
      </w:r>
      <w:r>
        <w:rPr>
          <w:sz w:val="28"/>
        </w:rPr>
        <w:tab/>
        <w:t xml:space="preserve">lives have a purpose - </w:t>
      </w:r>
      <w:r w:rsidRPr="00D1290D">
        <w:rPr>
          <w:i/>
          <w:sz w:val="28"/>
        </w:rPr>
        <w:t xml:space="preserve">and that the stakes of how they live and what </w:t>
      </w:r>
      <w:r w:rsidRPr="00D1290D">
        <w:rPr>
          <w:i/>
          <w:sz w:val="28"/>
        </w:rPr>
        <w:tab/>
        <w:t>they believe are high</w:t>
      </w:r>
      <w:r>
        <w:rPr>
          <w:i/>
          <w:sz w:val="28"/>
        </w:rPr>
        <w:t>—really really high</w:t>
      </w:r>
      <w:r w:rsidRPr="00D1290D">
        <w:rPr>
          <w:i/>
          <w:sz w:val="28"/>
        </w:rPr>
        <w:t>.</w:t>
      </w:r>
    </w:p>
    <w:p w14:paraId="3B037CD2" w14:textId="796D541A" w:rsidR="00204B95" w:rsidRDefault="00F1537C" w:rsidP="00204B95">
      <w:pPr>
        <w:rPr>
          <w:sz w:val="28"/>
        </w:rPr>
      </w:pPr>
      <w:r>
        <w:rPr>
          <w:sz w:val="28"/>
        </w:rPr>
        <w:t>------------------------------------------------------------------</w:t>
      </w:r>
    </w:p>
    <w:p w14:paraId="0FD85CEF" w14:textId="77777777" w:rsidR="00204B95" w:rsidRDefault="00204B95" w:rsidP="00204B95">
      <w:pPr>
        <w:rPr>
          <w:sz w:val="28"/>
        </w:rPr>
      </w:pPr>
      <w:r>
        <w:rPr>
          <w:sz w:val="28"/>
        </w:rPr>
        <w:t xml:space="preserve">My friends, we Catholics have often been </w:t>
      </w:r>
      <w:r>
        <w:rPr>
          <w:b/>
          <w:sz w:val="28"/>
        </w:rPr>
        <w:t>negligent</w:t>
      </w:r>
      <w:r>
        <w:rPr>
          <w:sz w:val="28"/>
        </w:rPr>
        <w:t xml:space="preserve"> when it comes to sharing the saving message of Jesus with others</w:t>
      </w:r>
    </w:p>
    <w:p w14:paraId="7A71EBBA" w14:textId="77777777" w:rsidR="00204B95" w:rsidRDefault="00204B95" w:rsidP="00204B95">
      <w:pPr>
        <w:ind w:left="720"/>
        <w:rPr>
          <w:sz w:val="28"/>
        </w:rPr>
      </w:pPr>
      <w:r>
        <w:rPr>
          <w:sz w:val="28"/>
        </w:rPr>
        <w:t>(with a yawn) “Yeah, we have the fullness of faith ... yeah we have Jesus, body, blood, soul, and divinity in the Eucharist ... Yeah we have the truth that will set people free ... oh yeah, we have the hope of heaven.”  -[Been laxidaisical—and failed to boldly proclaim that truth]</w:t>
      </w:r>
    </w:p>
    <w:p w14:paraId="7F6D3388" w14:textId="77777777" w:rsidR="00204B95" w:rsidRDefault="00204B95" w:rsidP="00204B95">
      <w:pPr>
        <w:rPr>
          <w:sz w:val="28"/>
        </w:rPr>
      </w:pPr>
    </w:p>
    <w:p w14:paraId="1B5ED714" w14:textId="6C4EEF02" w:rsidR="00204B95" w:rsidRDefault="00204B95" w:rsidP="00204B95">
      <w:pPr>
        <w:rPr>
          <w:sz w:val="28"/>
        </w:rPr>
      </w:pPr>
      <w:r>
        <w:rPr>
          <w:sz w:val="28"/>
        </w:rPr>
        <w:t xml:space="preserve">You and I both know people who are Catholic, who speak far more </w:t>
      </w:r>
      <w:r>
        <w:rPr>
          <w:b/>
          <w:sz w:val="28"/>
        </w:rPr>
        <w:t>passionately</w:t>
      </w:r>
      <w:r w:rsidR="00F1537C">
        <w:rPr>
          <w:sz w:val="28"/>
        </w:rPr>
        <w:t xml:space="preserve"> about the Browns</w:t>
      </w:r>
      <w:r>
        <w:rPr>
          <w:sz w:val="28"/>
        </w:rPr>
        <w:t xml:space="preserve"> then they ever spoke of their salvation in Christ.</w:t>
      </w:r>
    </w:p>
    <w:p w14:paraId="206DD8AF" w14:textId="77777777" w:rsidR="00204B95" w:rsidRPr="00F1537C" w:rsidRDefault="00204B95" w:rsidP="00204B95">
      <w:pPr>
        <w:rPr>
          <w:i/>
          <w:sz w:val="28"/>
        </w:rPr>
      </w:pPr>
      <w:r>
        <w:rPr>
          <w:sz w:val="28"/>
        </w:rPr>
        <w:tab/>
        <w:t xml:space="preserve">[Know Catholics] -far more concerned about the cost of their taxes, </w:t>
      </w:r>
      <w:r>
        <w:rPr>
          <w:sz w:val="28"/>
        </w:rPr>
        <w:tab/>
        <w:t xml:space="preserve">{point to cross} </w:t>
      </w:r>
      <w:r w:rsidRPr="00F1537C">
        <w:rPr>
          <w:i/>
          <w:sz w:val="28"/>
        </w:rPr>
        <w:t>then the cost of their salvation</w:t>
      </w:r>
    </w:p>
    <w:p w14:paraId="311E70D1" w14:textId="77777777" w:rsidR="00204B95" w:rsidRDefault="00204B95" w:rsidP="00204B95">
      <w:pPr>
        <w:rPr>
          <w:sz w:val="28"/>
        </w:rPr>
      </w:pPr>
    </w:p>
    <w:p w14:paraId="77DAC116" w14:textId="77777777" w:rsidR="00204B95" w:rsidRDefault="00204B95" w:rsidP="00204B95">
      <w:pPr>
        <w:rPr>
          <w:sz w:val="28"/>
        </w:rPr>
      </w:pPr>
      <w:r>
        <w:rPr>
          <w:sz w:val="28"/>
        </w:rPr>
        <w:tab/>
        <w:t xml:space="preserve">[Know Catholics]- joyfully tell other people about a great new </w:t>
      </w:r>
      <w:r>
        <w:rPr>
          <w:sz w:val="28"/>
        </w:rPr>
        <w:tab/>
        <w:t xml:space="preserve">restaurant they found - or a great movie they saw - or a great new </w:t>
      </w:r>
      <w:r>
        <w:rPr>
          <w:sz w:val="28"/>
        </w:rPr>
        <w:tab/>
        <w:t>consumer product they came across</w:t>
      </w:r>
    </w:p>
    <w:p w14:paraId="1E2E6DEB" w14:textId="77777777" w:rsidR="00204B95" w:rsidRDefault="00204B95" w:rsidP="00204B95">
      <w:pPr>
        <w:ind w:left="1440"/>
        <w:rPr>
          <w:sz w:val="28"/>
        </w:rPr>
      </w:pPr>
      <w:r>
        <w:rPr>
          <w:i/>
          <w:sz w:val="28"/>
        </w:rPr>
        <w:t>But have never told anyone else</w:t>
      </w:r>
      <w:r>
        <w:rPr>
          <w:sz w:val="28"/>
        </w:rPr>
        <w:t xml:space="preserve"> - about </w:t>
      </w:r>
      <w:r>
        <w:rPr>
          <w:sz w:val="28"/>
          <w:u w:val="single"/>
        </w:rPr>
        <w:t>how great it is</w:t>
      </w:r>
      <w:r>
        <w:rPr>
          <w:sz w:val="28"/>
        </w:rPr>
        <w:t xml:space="preserve"> to know Jesus - to believe in Jesus –to have a relationship with Jesus- to have the hope of heaven that Jesus gives us</w:t>
      </w:r>
    </w:p>
    <w:p w14:paraId="763B8CD6" w14:textId="77777777" w:rsidR="00204B95" w:rsidRDefault="00204B95" w:rsidP="00204B95">
      <w:pPr>
        <w:rPr>
          <w:sz w:val="28"/>
        </w:rPr>
      </w:pPr>
    </w:p>
    <w:p w14:paraId="6596DDFC" w14:textId="77777777" w:rsidR="00204B95" w:rsidRDefault="00204B95" w:rsidP="00204B95">
      <w:pPr>
        <w:rPr>
          <w:sz w:val="28"/>
        </w:rPr>
      </w:pPr>
      <w:r>
        <w:rPr>
          <w:sz w:val="28"/>
        </w:rPr>
        <w:tab/>
      </w:r>
      <w:r>
        <w:rPr>
          <w:sz w:val="28"/>
        </w:rPr>
        <w:tab/>
        <w:t xml:space="preserve">Who have never told anyone about the privilege of receiving </w:t>
      </w:r>
      <w:r>
        <w:rPr>
          <w:sz w:val="28"/>
        </w:rPr>
        <w:tab/>
      </w:r>
      <w:r>
        <w:rPr>
          <w:sz w:val="28"/>
        </w:rPr>
        <w:tab/>
      </w:r>
      <w:r>
        <w:rPr>
          <w:sz w:val="28"/>
        </w:rPr>
        <w:tab/>
        <w:t xml:space="preserve">Jesus in Holy Communion - and about the joy of being a part of </w:t>
      </w:r>
      <w:r>
        <w:rPr>
          <w:sz w:val="28"/>
        </w:rPr>
        <w:tab/>
      </w:r>
      <w:r>
        <w:rPr>
          <w:sz w:val="28"/>
        </w:rPr>
        <w:tab/>
        <w:t>God’s family</w:t>
      </w:r>
    </w:p>
    <w:p w14:paraId="67CEEA48" w14:textId="77777777" w:rsidR="00204B95" w:rsidRDefault="00204B95" w:rsidP="00204B95">
      <w:pPr>
        <w:rPr>
          <w:sz w:val="28"/>
        </w:rPr>
      </w:pPr>
    </w:p>
    <w:p w14:paraId="07FEAEEA" w14:textId="77777777" w:rsidR="00204B95" w:rsidRDefault="00204B95" w:rsidP="00204B95">
      <w:pPr>
        <w:rPr>
          <w:b/>
          <w:sz w:val="28"/>
        </w:rPr>
      </w:pPr>
      <w:r>
        <w:rPr>
          <w:sz w:val="28"/>
        </w:rPr>
        <w:t>My friends, there are so many people who live without hope -</w:t>
      </w:r>
      <w:r>
        <w:rPr>
          <w:b/>
          <w:sz w:val="28"/>
        </w:rPr>
        <w:t xml:space="preserve"> because they don’t know Jesus</w:t>
      </w:r>
    </w:p>
    <w:p w14:paraId="508909EB" w14:textId="77777777" w:rsidR="00204B95" w:rsidRDefault="00204B95" w:rsidP="00204B95">
      <w:pPr>
        <w:rPr>
          <w:sz w:val="28"/>
        </w:rPr>
      </w:pPr>
      <w:r>
        <w:rPr>
          <w:sz w:val="28"/>
        </w:rPr>
        <w:lastRenderedPageBreak/>
        <w:tab/>
        <w:t>If John the Baptist were here - he’d point them to the light</w:t>
      </w:r>
    </w:p>
    <w:p w14:paraId="344E5E14" w14:textId="77777777" w:rsidR="00204B95" w:rsidRDefault="00204B95" w:rsidP="00204B95">
      <w:pPr>
        <w:rPr>
          <w:sz w:val="28"/>
        </w:rPr>
      </w:pPr>
      <w:r>
        <w:rPr>
          <w:sz w:val="28"/>
        </w:rPr>
        <w:tab/>
        <w:t>If Isaiah were here he’d tell them how Jesus is their Savior</w:t>
      </w:r>
    </w:p>
    <w:p w14:paraId="3D7BF9B6" w14:textId="77777777" w:rsidR="00204B95" w:rsidRDefault="00204B95" w:rsidP="00204B95">
      <w:pPr>
        <w:rPr>
          <w:sz w:val="28"/>
        </w:rPr>
      </w:pPr>
      <w:r>
        <w:rPr>
          <w:sz w:val="28"/>
        </w:rPr>
        <w:tab/>
        <w:t xml:space="preserve">If Paul were here - he’d tell them of the love of God made manifest in </w:t>
      </w:r>
      <w:r>
        <w:rPr>
          <w:sz w:val="28"/>
        </w:rPr>
        <w:tab/>
        <w:t>the saving work of Jesus</w:t>
      </w:r>
    </w:p>
    <w:p w14:paraId="582789CA" w14:textId="77777777" w:rsidR="00204B95" w:rsidRDefault="00204B95" w:rsidP="00204B95">
      <w:pPr>
        <w:rPr>
          <w:sz w:val="28"/>
        </w:rPr>
      </w:pPr>
    </w:p>
    <w:p w14:paraId="7FDDFFF1" w14:textId="77777777" w:rsidR="00204B95" w:rsidRPr="00F1537C" w:rsidRDefault="00204B95" w:rsidP="00204B95">
      <w:pPr>
        <w:rPr>
          <w:i/>
          <w:sz w:val="28"/>
        </w:rPr>
      </w:pPr>
      <w:r>
        <w:rPr>
          <w:sz w:val="28"/>
        </w:rPr>
        <w:t xml:space="preserve">But the fact is, John the Baptist, Isaiah, and Paul aren’t here  - </w:t>
      </w:r>
      <w:r w:rsidRPr="00F1537C">
        <w:rPr>
          <w:i/>
          <w:sz w:val="28"/>
        </w:rPr>
        <w:t>You and I are</w:t>
      </w:r>
    </w:p>
    <w:p w14:paraId="02B0C088" w14:textId="7E3E2ADC" w:rsidR="00204B95" w:rsidRPr="00021441" w:rsidRDefault="00F1537C" w:rsidP="00204B95">
      <w:pPr>
        <w:rPr>
          <w:i/>
          <w:sz w:val="28"/>
        </w:rPr>
      </w:pPr>
      <w:r>
        <w:rPr>
          <w:sz w:val="28"/>
        </w:rPr>
        <w:tab/>
      </w:r>
      <w:r w:rsidRPr="00021441">
        <w:rPr>
          <w:i/>
          <w:sz w:val="28"/>
        </w:rPr>
        <w:t>Let’</w:t>
      </w:r>
      <w:r w:rsidR="00204B95" w:rsidRPr="00021441">
        <w:rPr>
          <w:i/>
          <w:sz w:val="28"/>
        </w:rPr>
        <w:t>s rejoice always in the gift of salvation</w:t>
      </w:r>
      <w:bookmarkStart w:id="0" w:name="_GoBack"/>
      <w:bookmarkEnd w:id="0"/>
    </w:p>
    <w:p w14:paraId="51D6DE2C" w14:textId="77777777" w:rsidR="00204B95" w:rsidRDefault="00204B95" w:rsidP="00204B95">
      <w:pPr>
        <w:rPr>
          <w:sz w:val="28"/>
        </w:rPr>
      </w:pPr>
      <w:r>
        <w:rPr>
          <w:sz w:val="28"/>
        </w:rPr>
        <w:tab/>
        <w:t xml:space="preserve">Let us be excited enough about Jesus to point others to the Light. </w:t>
      </w:r>
    </w:p>
    <w:p w14:paraId="3B1623BD" w14:textId="77777777" w:rsidR="00204B95" w:rsidRDefault="00204B95" w:rsidP="00204B95">
      <w:pPr>
        <w:ind w:left="720"/>
        <w:rPr>
          <w:i/>
          <w:sz w:val="28"/>
        </w:rPr>
      </w:pPr>
      <w:r w:rsidRPr="006170E0">
        <w:rPr>
          <w:b/>
          <w:sz w:val="28"/>
        </w:rPr>
        <w:t>Let’s proclaim</w:t>
      </w:r>
      <w:r>
        <w:rPr>
          <w:sz w:val="28"/>
        </w:rPr>
        <w:t xml:space="preserve"> </w:t>
      </w:r>
      <w:r>
        <w:rPr>
          <w:i/>
          <w:sz w:val="28"/>
        </w:rPr>
        <w:t>that truth that will lead people to a sense of real meaning in their lives</w:t>
      </w:r>
    </w:p>
    <w:p w14:paraId="5B65EDC3" w14:textId="77777777" w:rsidR="00204B95" w:rsidRPr="006170E0" w:rsidRDefault="00204B95" w:rsidP="00204B95">
      <w:pPr>
        <w:rPr>
          <w:i/>
          <w:sz w:val="28"/>
        </w:rPr>
      </w:pPr>
    </w:p>
    <w:p w14:paraId="705F4574" w14:textId="77777777" w:rsidR="00204B95" w:rsidRDefault="00204B95" w:rsidP="00204B95"/>
    <w:p w14:paraId="6BD0164C" w14:textId="77777777" w:rsidR="00204B95" w:rsidRPr="00842A5C" w:rsidRDefault="00204B95" w:rsidP="00204B95">
      <w:pPr>
        <w:rPr>
          <w:sz w:val="28"/>
          <w:szCs w:val="28"/>
        </w:rPr>
      </w:pPr>
    </w:p>
    <w:sectPr w:rsidR="00204B95" w:rsidRPr="00842A5C">
      <w:footerReference w:type="default" r:id="rId7"/>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AF0A" w14:textId="1A85684D" w:rsidR="00FE674E" w:rsidRDefault="0002144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4BFC35" w14:textId="77777777" w:rsidR="00FE674E" w:rsidRDefault="0002144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95"/>
    <w:rsid w:val="00021441"/>
    <w:rsid w:val="001D5424"/>
    <w:rsid w:val="00204B95"/>
    <w:rsid w:val="00205ADE"/>
    <w:rsid w:val="007753D2"/>
    <w:rsid w:val="007F6895"/>
    <w:rsid w:val="00913151"/>
    <w:rsid w:val="00D02463"/>
    <w:rsid w:val="00F1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B7F9"/>
  <w15:chartTrackingRefBased/>
  <w15:docId w15:val="{7488EC86-AE36-4F20-B618-B8E44507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95"/>
    <w:pPr>
      <w:spacing w:after="0" w:line="240" w:lineRule="auto"/>
    </w:pPr>
    <w:rPr>
      <w:rFonts w:eastAsia="Times New Roman"/>
      <w:sz w:val="24"/>
      <w:szCs w:val="24"/>
    </w:rPr>
  </w:style>
  <w:style w:type="paragraph" w:styleId="Heading1">
    <w:name w:val="heading 1"/>
    <w:basedOn w:val="Normal"/>
    <w:next w:val="Normal"/>
    <w:link w:val="Heading1Char"/>
    <w:qFormat/>
    <w:rsid w:val="00204B95"/>
    <w:pPr>
      <w:keepNext/>
      <w:overflowPunct w:val="0"/>
      <w:autoSpaceDE w:val="0"/>
      <w:autoSpaceDN w:val="0"/>
      <w:adjustRightInd w:val="0"/>
      <w:jc w:val="right"/>
      <w:textAlignment w:val="baseline"/>
      <w:outlineLvl w:val="0"/>
    </w:pPr>
    <w:rPr>
      <w:sz w:val="28"/>
      <w:szCs w:val="20"/>
    </w:rPr>
  </w:style>
  <w:style w:type="paragraph" w:styleId="Heading2">
    <w:name w:val="heading 2"/>
    <w:basedOn w:val="Normal"/>
    <w:next w:val="Normal"/>
    <w:link w:val="Heading2Char"/>
    <w:qFormat/>
    <w:rsid w:val="00204B95"/>
    <w:pPr>
      <w:keepNext/>
      <w:overflowPunct w:val="0"/>
      <w:autoSpaceDE w:val="0"/>
      <w:autoSpaceDN w:val="0"/>
      <w:adjustRightInd w:val="0"/>
      <w:textAlignment w:val="baseline"/>
      <w:outlineLvl w:val="1"/>
    </w:pPr>
    <w:rPr>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B95"/>
    <w:rPr>
      <w:rFonts w:eastAsia="Times New Roman"/>
      <w:szCs w:val="20"/>
    </w:rPr>
  </w:style>
  <w:style w:type="character" w:customStyle="1" w:styleId="Heading2Char">
    <w:name w:val="Heading 2 Char"/>
    <w:basedOn w:val="DefaultParagraphFont"/>
    <w:link w:val="Heading2"/>
    <w:rsid w:val="00204B95"/>
    <w:rPr>
      <w:rFonts w:eastAsia="Times New Roman"/>
      <w:i/>
      <w:szCs w:val="20"/>
    </w:rPr>
  </w:style>
  <w:style w:type="paragraph" w:styleId="Footer">
    <w:name w:val="footer"/>
    <w:basedOn w:val="Normal"/>
    <w:link w:val="FooterChar"/>
    <w:semiHidden/>
    <w:rsid w:val="00204B95"/>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semiHidden/>
    <w:rsid w:val="00204B95"/>
    <w:rPr>
      <w:rFonts w:eastAsia="Times New Roman"/>
      <w:sz w:val="20"/>
      <w:szCs w:val="20"/>
    </w:rPr>
  </w:style>
  <w:style w:type="character" w:styleId="PageNumber">
    <w:name w:val="page number"/>
    <w:basedOn w:val="DefaultParagraphFont"/>
    <w:semiHidden/>
    <w:rsid w:val="0020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6" ma:contentTypeDescription="Create a new document." ma:contentTypeScope="" ma:versionID="d46aad94cf37b485b1b193ed29c4480a">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9374cccdb8782d2718a245478c380c86"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F56F1-A20C-4DB9-8708-96D299B11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C659C-9625-4974-A518-C0A42E5F7BBC}">
  <ds:schemaRefs>
    <ds:schemaRef ds:uri="http://schemas.microsoft.com/sharepoint/v3/contenttype/forms"/>
  </ds:schemaRefs>
</ds:datastoreItem>
</file>

<file path=customXml/itemProps3.xml><?xml version="1.0" encoding="utf-8"?>
<ds:datastoreItem xmlns:ds="http://schemas.openxmlformats.org/officeDocument/2006/customXml" ds:itemID="{9474A5C9-E104-4EED-BE4D-2B2DE6D4C47E}">
  <ds:schemaRefs>
    <ds:schemaRef ds:uri="http://schemas.microsoft.com/office/2006/documentManagement/types"/>
    <ds:schemaRef ds:uri="http://schemas.microsoft.com/office/infopath/2007/PartnerControls"/>
    <ds:schemaRef ds:uri="742d6de5-6b8a-40c9-92d9-2f227438a0b9"/>
    <ds:schemaRef ds:uri="http://purl.org/dc/elements/1.1/"/>
    <ds:schemaRef ds:uri="http://schemas.microsoft.com/office/2006/metadata/properties"/>
    <ds:schemaRef ds:uri="http://purl.org/dc/terms/"/>
    <ds:schemaRef ds:uri="http://schemas.openxmlformats.org/package/2006/metadata/core-properties"/>
    <ds:schemaRef ds:uri="5e163476-4442-4efb-a6c2-10a44187b3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dcterms:created xsi:type="dcterms:W3CDTF">2023-12-15T21:07:00Z</dcterms:created>
  <dcterms:modified xsi:type="dcterms:W3CDTF">2023-12-16T13:41:00Z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