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24" w:rsidRDefault="00A23556" w:rsidP="00A23556">
      <w:pPr>
        <w:spacing w:after="0"/>
        <w:jc w:val="right"/>
      </w:pPr>
      <w:r>
        <w:t>5 A</w:t>
      </w:r>
    </w:p>
    <w:p w:rsidR="00A23556" w:rsidRDefault="00A23556" w:rsidP="00A23556">
      <w:pPr>
        <w:spacing w:after="0"/>
        <w:jc w:val="right"/>
      </w:pPr>
      <w:r>
        <w:t>Catholic Charities</w:t>
      </w:r>
    </w:p>
    <w:p w:rsidR="00A23556" w:rsidRDefault="00A23556" w:rsidP="00A23556">
      <w:pPr>
        <w:spacing w:after="0"/>
      </w:pPr>
      <w:r>
        <w:t>MDP of God</w:t>
      </w:r>
    </w:p>
    <w:p w:rsidR="00A23556" w:rsidRDefault="00A23556" w:rsidP="00A23556">
      <w:pPr>
        <w:spacing w:after="0"/>
      </w:pPr>
    </w:p>
    <w:p w:rsidR="00A23556" w:rsidRDefault="00A23556" w:rsidP="00A23556">
      <w:pPr>
        <w:spacing w:after="0"/>
      </w:pPr>
      <w:r>
        <w:t>In our 1</w:t>
      </w:r>
      <w:r w:rsidRPr="00A23556">
        <w:rPr>
          <w:vertAlign w:val="superscript"/>
        </w:rPr>
        <w:t>st</w:t>
      </w:r>
      <w:r>
        <w:t xml:space="preserve"> reading today we heard God speak to us, through the Prophet Isaiah—about how important it is that we take care of the needy—God says, </w:t>
      </w:r>
    </w:p>
    <w:p w:rsidR="00A23556" w:rsidRDefault="00A23556" w:rsidP="00A23556">
      <w:pPr>
        <w:spacing w:after="0"/>
        <w:ind w:left="720"/>
        <w:rPr>
          <w:rFonts w:ascii="Georgia" w:hAnsi="Georgia"/>
          <w:i/>
          <w:color w:val="333333"/>
          <w:shd w:val="clear" w:color="auto" w:fill="FFFFFF"/>
        </w:rPr>
      </w:pPr>
      <w:r w:rsidRPr="00A23556">
        <w:rPr>
          <w:rFonts w:ascii="Georgia" w:hAnsi="Georgia"/>
          <w:i/>
          <w:color w:val="333333"/>
          <w:shd w:val="clear" w:color="auto" w:fill="FFFFFF"/>
        </w:rPr>
        <w:t>Share your bread with the hungry,</w:t>
      </w:r>
      <w:r>
        <w:rPr>
          <w:rFonts w:ascii="Georgia" w:hAnsi="Georgia"/>
          <w:i/>
          <w:color w:val="333333"/>
        </w:rPr>
        <w:t xml:space="preserve"> </w:t>
      </w:r>
      <w:r>
        <w:rPr>
          <w:rFonts w:ascii="Georgia" w:hAnsi="Georgia"/>
          <w:i/>
          <w:color w:val="333333"/>
          <w:shd w:val="clear" w:color="auto" w:fill="FFFFFF"/>
        </w:rPr>
        <w:t>shelter the oppressed and the h</w:t>
      </w:r>
      <w:r w:rsidRPr="00A23556">
        <w:rPr>
          <w:rFonts w:ascii="Georgia" w:hAnsi="Georgia"/>
          <w:i/>
          <w:color w:val="333333"/>
          <w:shd w:val="clear" w:color="auto" w:fill="FFFFFF"/>
        </w:rPr>
        <w:t>omeless;</w:t>
      </w:r>
      <w:r>
        <w:rPr>
          <w:rFonts w:ascii="Georgia" w:hAnsi="Georgia"/>
          <w:i/>
          <w:color w:val="333333"/>
        </w:rPr>
        <w:t xml:space="preserve"> </w:t>
      </w:r>
      <w:r w:rsidRPr="00A23556">
        <w:rPr>
          <w:rFonts w:ascii="Georgia" w:hAnsi="Georgia"/>
          <w:i/>
          <w:color w:val="333333"/>
          <w:shd w:val="clear" w:color="auto" w:fill="FFFFFF"/>
        </w:rPr>
        <w:t>clothe the naked when you see them,</w:t>
      </w:r>
      <w:r>
        <w:rPr>
          <w:rFonts w:ascii="Georgia" w:hAnsi="Georgia"/>
          <w:i/>
          <w:color w:val="333333"/>
        </w:rPr>
        <w:t xml:space="preserve"> </w:t>
      </w:r>
      <w:r w:rsidRPr="00A23556">
        <w:rPr>
          <w:rFonts w:ascii="Georgia" w:hAnsi="Georgia"/>
          <w:i/>
          <w:color w:val="333333"/>
          <w:shd w:val="clear" w:color="auto" w:fill="FFFFFF"/>
        </w:rPr>
        <w:t>and do not turn your back on your own.</w:t>
      </w:r>
    </w:p>
    <w:p w:rsidR="00A23556" w:rsidRDefault="00A23556" w:rsidP="00A23556">
      <w:pPr>
        <w:spacing w:after="0"/>
        <w:ind w:left="720"/>
        <w:rPr>
          <w:rFonts w:ascii="Georgia" w:hAnsi="Georgia"/>
          <w:i/>
          <w:color w:val="333333"/>
          <w:shd w:val="clear" w:color="auto" w:fill="FFFFFF"/>
        </w:rPr>
      </w:pPr>
    </w:p>
    <w:p w:rsidR="00A23556" w:rsidRDefault="00A23556" w:rsidP="00A23556">
      <w:pPr>
        <w:spacing w:after="0"/>
        <w:ind w:left="720"/>
        <w:rPr>
          <w:color w:val="333333"/>
          <w:shd w:val="clear" w:color="auto" w:fill="FFFFFF"/>
        </w:rPr>
      </w:pPr>
      <w:r>
        <w:rPr>
          <w:color w:val="333333"/>
          <w:shd w:val="clear" w:color="auto" w:fill="FFFFFF"/>
        </w:rPr>
        <w:t>My friends, when Jesus came into the world—He fed the hungry—He cared for the oppressed—He provided for the needs of those who were suffering</w:t>
      </w:r>
    </w:p>
    <w:p w:rsidR="00A23556" w:rsidRDefault="00A23556" w:rsidP="00A23556">
      <w:pPr>
        <w:spacing w:after="0"/>
        <w:ind w:left="720"/>
        <w:rPr>
          <w:color w:val="333333"/>
          <w:shd w:val="clear" w:color="auto" w:fill="FFFFFF"/>
        </w:rPr>
      </w:pPr>
    </w:p>
    <w:p w:rsidR="00A23556" w:rsidRDefault="00A23556" w:rsidP="00A23556">
      <w:pPr>
        <w:spacing w:after="0"/>
        <w:ind w:left="720"/>
        <w:rPr>
          <w:color w:val="333333"/>
          <w:shd w:val="clear" w:color="auto" w:fill="FFFFFF"/>
        </w:rPr>
      </w:pPr>
      <w:r>
        <w:rPr>
          <w:color w:val="333333"/>
          <w:shd w:val="clear" w:color="auto" w:fill="FFFFFF"/>
        </w:rPr>
        <w:t>As Catholics –a huge part of our faith is that we are to carry on the saving work of Jesus</w:t>
      </w:r>
    </w:p>
    <w:p w:rsidR="00A23556" w:rsidRDefault="00A23556" w:rsidP="00A23556">
      <w:pPr>
        <w:spacing w:after="0"/>
        <w:ind w:left="720"/>
        <w:rPr>
          <w:color w:val="333333"/>
          <w:shd w:val="clear" w:color="auto" w:fill="FFFFFF"/>
        </w:rPr>
      </w:pPr>
      <w:r>
        <w:rPr>
          <w:color w:val="333333"/>
          <w:shd w:val="clear" w:color="auto" w:fill="FFFFFF"/>
        </w:rPr>
        <w:tab/>
        <w:t>So the Catholic Church has always provided for those in need</w:t>
      </w:r>
    </w:p>
    <w:p w:rsidR="00A23556" w:rsidRDefault="00A23556" w:rsidP="00A23556">
      <w:pPr>
        <w:spacing w:after="0"/>
        <w:ind w:left="720"/>
        <w:rPr>
          <w:color w:val="333333"/>
          <w:shd w:val="clear" w:color="auto" w:fill="FFFFFF"/>
        </w:rPr>
      </w:pPr>
    </w:p>
    <w:p w:rsidR="00A23556" w:rsidRDefault="00A23556" w:rsidP="00A23556">
      <w:pPr>
        <w:spacing w:after="0"/>
        <w:ind w:left="1440"/>
        <w:rPr>
          <w:color w:val="333333"/>
          <w:shd w:val="clear" w:color="auto" w:fill="FFFFFF"/>
        </w:rPr>
      </w:pPr>
      <w:r>
        <w:rPr>
          <w:color w:val="333333"/>
          <w:shd w:val="clear" w:color="auto" w:fill="FFFFFF"/>
        </w:rPr>
        <w:t>In fact in the early Church, when Christians were being persecuted—those in authority complained about the Church saying—“they not only take care of their widows and orphans—they take care of ours too!”</w:t>
      </w:r>
    </w:p>
    <w:p w:rsidR="00A23556" w:rsidRDefault="00A23556" w:rsidP="00A23556">
      <w:pPr>
        <w:spacing w:after="0"/>
        <w:ind w:left="720"/>
      </w:pPr>
    </w:p>
    <w:p w:rsidR="00A23556" w:rsidRDefault="00A23556" w:rsidP="00A23556">
      <w:pPr>
        <w:spacing w:after="0"/>
        <w:ind w:left="1440"/>
      </w:pPr>
      <w:r>
        <w:t>And they complained about us—because we were making them look bad</w:t>
      </w:r>
    </w:p>
    <w:p w:rsidR="00A23556" w:rsidRDefault="00A23556" w:rsidP="00A23556">
      <w:pPr>
        <w:spacing w:after="0"/>
      </w:pPr>
    </w:p>
    <w:p w:rsidR="00A23556" w:rsidRDefault="00EA6F4A" w:rsidP="00A23556">
      <w:pPr>
        <w:spacing w:after="0"/>
      </w:pPr>
      <w:r>
        <w:t>Throughout</w:t>
      </w:r>
      <w:r w:rsidR="00A23556">
        <w:t xml:space="preserve"> the ages the Catholic Church has always stood with the poor and needy---and we continue to do that today</w:t>
      </w:r>
    </w:p>
    <w:p w:rsidR="00A23556" w:rsidRDefault="00A23556" w:rsidP="00A23556">
      <w:pPr>
        <w:spacing w:after="0"/>
      </w:pPr>
      <w:r>
        <w:tab/>
      </w:r>
      <w:r w:rsidR="00EA6F4A">
        <w:t>In our food centers we feed the hungry</w:t>
      </w:r>
    </w:p>
    <w:p w:rsidR="00EA6F4A" w:rsidRDefault="00EA6F4A" w:rsidP="00A23556">
      <w:pPr>
        <w:spacing w:after="0"/>
      </w:pPr>
    </w:p>
    <w:p w:rsidR="00EA6F4A" w:rsidRDefault="00EA6F4A" w:rsidP="00EA6F4A">
      <w:pPr>
        <w:spacing w:after="0"/>
        <w:ind w:left="720"/>
      </w:pPr>
      <w:r>
        <w:t>Through our Recovery outreach programs we help those who are addicted to get a new lease on life</w:t>
      </w:r>
    </w:p>
    <w:p w:rsidR="00EA6F4A" w:rsidRDefault="00EA6F4A" w:rsidP="00A23556">
      <w:pPr>
        <w:spacing w:after="0"/>
      </w:pPr>
    </w:p>
    <w:p w:rsidR="00EA6F4A" w:rsidRDefault="00EA6F4A" w:rsidP="00A23556">
      <w:pPr>
        <w:spacing w:after="0"/>
      </w:pPr>
      <w:r>
        <w:tab/>
        <w:t>In the Holy Family hospice center we minister of the needs of the dying</w:t>
      </w:r>
    </w:p>
    <w:p w:rsidR="00EA6F4A" w:rsidRDefault="00EA6F4A" w:rsidP="00A23556">
      <w:pPr>
        <w:spacing w:after="0"/>
      </w:pPr>
    </w:p>
    <w:p w:rsidR="00EA6F4A" w:rsidRDefault="00EA6F4A" w:rsidP="00EA6F4A">
      <w:pPr>
        <w:spacing w:after="0"/>
        <w:ind w:left="720"/>
      </w:pPr>
      <w:r>
        <w:t xml:space="preserve">In providing help for needy moms to keep their children—to counseling services—to providing Catholic chaplains to various hospitals </w:t>
      </w:r>
    </w:p>
    <w:p w:rsidR="00EA6F4A" w:rsidRDefault="00EA6F4A" w:rsidP="00EA6F4A">
      <w:pPr>
        <w:spacing w:after="0"/>
        <w:ind w:left="720"/>
      </w:pPr>
    </w:p>
    <w:p w:rsidR="00EA6F4A" w:rsidRDefault="00EA6F4A" w:rsidP="00EA6F4A">
      <w:pPr>
        <w:spacing w:after="0"/>
        <w:ind w:left="720"/>
      </w:pPr>
      <w:r>
        <w:t>The Catholic Church continues to bring the ministry of Jesus to the world</w:t>
      </w:r>
    </w:p>
    <w:p w:rsidR="00EA6F4A" w:rsidRDefault="00EA6F4A" w:rsidP="00EA6F4A">
      <w:pPr>
        <w:spacing w:after="0"/>
      </w:pPr>
    </w:p>
    <w:p w:rsidR="00EA6F4A" w:rsidRDefault="00EA6F4A" w:rsidP="00EA6F4A">
      <w:pPr>
        <w:spacing w:after="0"/>
      </w:pPr>
      <w:r>
        <w:t>Now much of that ministry occurs through our parishes—but a lot of significant work is done through Catholic Charities</w:t>
      </w:r>
    </w:p>
    <w:p w:rsidR="00EA6F4A" w:rsidRDefault="00EA6F4A" w:rsidP="00EA6F4A">
      <w:pPr>
        <w:spacing w:after="0"/>
      </w:pPr>
      <w:r>
        <w:tab/>
        <w:t>And all of us can share in that continuing work of Jesus</w:t>
      </w:r>
    </w:p>
    <w:p w:rsidR="00EA6F4A" w:rsidRDefault="00EA6F4A" w:rsidP="00EA6F4A">
      <w:pPr>
        <w:spacing w:after="0"/>
      </w:pPr>
    </w:p>
    <w:p w:rsidR="00EA6F4A" w:rsidRDefault="00EA6F4A" w:rsidP="00EA6F4A">
      <w:pPr>
        <w:spacing w:after="0"/>
        <w:ind w:left="720"/>
      </w:pPr>
      <w:r>
        <w:t>As Catholics we share in that continuing work—we do that in giving of our time to the various ministries of the Church</w:t>
      </w:r>
    </w:p>
    <w:p w:rsidR="00EA6F4A" w:rsidRDefault="00EA6F4A" w:rsidP="00EA6F4A">
      <w:pPr>
        <w:spacing w:after="0"/>
      </w:pPr>
    </w:p>
    <w:p w:rsidR="00EA6F4A" w:rsidRDefault="00EA6F4A" w:rsidP="00EA6F4A">
      <w:pPr>
        <w:spacing w:after="0"/>
      </w:pPr>
      <w:r>
        <w:tab/>
        <w:t>We also do that through financially making a lot of these ministries possible</w:t>
      </w:r>
    </w:p>
    <w:p w:rsidR="00EA6F4A" w:rsidRDefault="00EA6F4A" w:rsidP="00EA6F4A">
      <w:pPr>
        <w:spacing w:after="0"/>
      </w:pPr>
    </w:p>
    <w:p w:rsidR="00EA6F4A" w:rsidRDefault="00EA6F4A" w:rsidP="007B43A4">
      <w:pPr>
        <w:spacing w:after="0"/>
        <w:ind w:left="720"/>
      </w:pPr>
      <w:r>
        <w:t>So every year we are asked by the Bishop to support our local Catholic Charities appeal</w:t>
      </w:r>
    </w:p>
    <w:p w:rsidR="007B43A4" w:rsidRDefault="007B43A4" w:rsidP="00EA6F4A">
      <w:pPr>
        <w:spacing w:after="0"/>
      </w:pPr>
    </w:p>
    <w:p w:rsidR="007B43A4" w:rsidRDefault="007B43A4" w:rsidP="007B43A4">
      <w:pPr>
        <w:spacing w:after="0"/>
        <w:ind w:left="720"/>
      </w:pPr>
      <w:r>
        <w:t>And to walk you through that I’d like to invite Baron Miller to come forward:</w:t>
      </w:r>
    </w:p>
    <w:p w:rsidR="007B43A4" w:rsidRPr="00A23556" w:rsidRDefault="007B43A4" w:rsidP="00EA6F4A">
      <w:pPr>
        <w:spacing w:after="0"/>
      </w:pPr>
    </w:p>
    <w:sectPr w:rsidR="007B43A4" w:rsidRPr="00A23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56"/>
    <w:rsid w:val="000801E8"/>
    <w:rsid w:val="000F3D01"/>
    <w:rsid w:val="001D5424"/>
    <w:rsid w:val="00205ADE"/>
    <w:rsid w:val="007753D2"/>
    <w:rsid w:val="007B43A4"/>
    <w:rsid w:val="00913151"/>
    <w:rsid w:val="00A23556"/>
    <w:rsid w:val="00EA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3D58"/>
  <w15:chartTrackingRefBased/>
  <w15:docId w15:val="{ED9A0CC5-9564-4D5F-91BC-209D1BE7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3</cp:revision>
  <cp:lastPrinted>2020-02-08T16:35:00Z</cp:lastPrinted>
  <dcterms:created xsi:type="dcterms:W3CDTF">2020-02-08T16:08:00Z</dcterms:created>
  <dcterms:modified xsi:type="dcterms:W3CDTF">2020-02-08T16:41:00Z</dcterms:modified>
</cp:coreProperties>
</file>