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084" w:rsidRDefault="00460084" w:rsidP="00460084">
      <w:pPr>
        <w:spacing w:after="0"/>
        <w:jc w:val="right"/>
        <w:rPr>
          <w:rFonts w:ascii="Times New Roman" w:hAnsi="Times New Roman" w:cs="Times New Roman"/>
          <w:sz w:val="28"/>
          <w:szCs w:val="28"/>
        </w:rPr>
      </w:pPr>
      <w:bookmarkStart w:id="0" w:name="_GoBack"/>
      <w:bookmarkEnd w:id="0"/>
      <w:r w:rsidRPr="00460084">
        <w:rPr>
          <w:rFonts w:ascii="Times New Roman" w:hAnsi="Times New Roman" w:cs="Times New Roman"/>
          <w:sz w:val="28"/>
          <w:szCs w:val="28"/>
        </w:rPr>
        <w:t>Advent 3 A</w:t>
      </w:r>
    </w:p>
    <w:p w:rsidR="00460084" w:rsidRDefault="00460084" w:rsidP="00460084">
      <w:pPr>
        <w:spacing w:after="0"/>
        <w:rPr>
          <w:rFonts w:ascii="Times New Roman" w:hAnsi="Times New Roman" w:cs="Times New Roman"/>
          <w:sz w:val="28"/>
          <w:szCs w:val="28"/>
        </w:rPr>
      </w:pPr>
      <w:r>
        <w:rPr>
          <w:rFonts w:ascii="Times New Roman" w:hAnsi="Times New Roman" w:cs="Times New Roman"/>
          <w:sz w:val="28"/>
          <w:szCs w:val="28"/>
        </w:rPr>
        <w:t xml:space="preserve">MDP of God </w:t>
      </w:r>
    </w:p>
    <w:p w:rsidR="00460084" w:rsidRDefault="00460084">
      <w:pPr>
        <w:rPr>
          <w:rFonts w:ascii="Times New Roman" w:hAnsi="Times New Roman" w:cs="Times New Roman"/>
          <w:sz w:val="28"/>
          <w:szCs w:val="28"/>
        </w:rPr>
      </w:pPr>
    </w:p>
    <w:p w:rsidR="00791004" w:rsidRDefault="00460084">
      <w:pPr>
        <w:rPr>
          <w:rFonts w:ascii="Times New Roman" w:hAnsi="Times New Roman" w:cs="Times New Roman"/>
          <w:i/>
          <w:sz w:val="28"/>
          <w:szCs w:val="28"/>
        </w:rPr>
      </w:pPr>
      <w:r>
        <w:rPr>
          <w:rFonts w:ascii="Times New Roman" w:hAnsi="Times New Roman" w:cs="Times New Roman"/>
          <w:sz w:val="28"/>
          <w:szCs w:val="28"/>
        </w:rPr>
        <w:t>Andy Rooney once said, “</w:t>
      </w:r>
      <w:r w:rsidR="00E52DE0" w:rsidRPr="00460084">
        <w:rPr>
          <w:rFonts w:ascii="Times New Roman" w:hAnsi="Times New Roman" w:cs="Times New Roman"/>
          <w:sz w:val="28"/>
          <w:szCs w:val="28"/>
        </w:rPr>
        <w:t xml:space="preserve">For most of life, nothing wonderful happens. If you don't enjoy getting up and working and finishing your work and sitting down to a meal with family or friends, </w:t>
      </w:r>
      <w:r w:rsidR="00E52DE0" w:rsidRPr="00791004">
        <w:rPr>
          <w:rFonts w:ascii="Times New Roman" w:hAnsi="Times New Roman" w:cs="Times New Roman"/>
          <w:i/>
          <w:sz w:val="28"/>
          <w:szCs w:val="28"/>
        </w:rPr>
        <w:t>then the chances are that you're not going to be very happy.</w:t>
      </w:r>
    </w:p>
    <w:p w:rsidR="00791004" w:rsidRDefault="00E52DE0" w:rsidP="00791004">
      <w:pPr>
        <w:ind w:left="720" w:firstLine="75"/>
        <w:rPr>
          <w:rFonts w:ascii="Times New Roman" w:hAnsi="Times New Roman" w:cs="Times New Roman"/>
          <w:sz w:val="28"/>
          <w:szCs w:val="28"/>
        </w:rPr>
      </w:pPr>
      <w:r w:rsidRPr="00460084">
        <w:rPr>
          <w:rFonts w:ascii="Times New Roman" w:hAnsi="Times New Roman" w:cs="Times New Roman"/>
          <w:sz w:val="28"/>
          <w:szCs w:val="28"/>
        </w:rPr>
        <w:t xml:space="preserve">If someone bases his happiness or unhappiness on major events like a great new job, huge amounts of money, a flawlessly happy marriage or a trip to Paris, </w:t>
      </w:r>
      <w:r w:rsidRPr="00791004">
        <w:rPr>
          <w:rFonts w:ascii="Times New Roman" w:hAnsi="Times New Roman" w:cs="Times New Roman"/>
          <w:i/>
          <w:sz w:val="28"/>
          <w:szCs w:val="28"/>
        </w:rPr>
        <w:t>that person isn't going to be happy much of the time</w:t>
      </w:r>
      <w:r w:rsidRPr="00460084">
        <w:rPr>
          <w:rFonts w:ascii="Times New Roman" w:hAnsi="Times New Roman" w:cs="Times New Roman"/>
          <w:sz w:val="28"/>
          <w:szCs w:val="28"/>
        </w:rPr>
        <w:t xml:space="preserve">. </w:t>
      </w:r>
    </w:p>
    <w:p w:rsidR="0048058C" w:rsidRPr="00460084" w:rsidRDefault="00E52DE0" w:rsidP="00791004">
      <w:pPr>
        <w:ind w:left="720" w:firstLine="75"/>
        <w:rPr>
          <w:rFonts w:ascii="Times New Roman" w:hAnsi="Times New Roman" w:cs="Times New Roman"/>
          <w:sz w:val="28"/>
          <w:szCs w:val="28"/>
        </w:rPr>
      </w:pPr>
      <w:r w:rsidRPr="00460084">
        <w:rPr>
          <w:rFonts w:ascii="Times New Roman" w:hAnsi="Times New Roman" w:cs="Times New Roman"/>
          <w:sz w:val="28"/>
          <w:szCs w:val="28"/>
        </w:rPr>
        <w:t xml:space="preserve">If, on the other hand, happiness depends on a good breakfast, flowers in the yard, a drink or a nap, then we are more likely to live with quite </w:t>
      </w:r>
      <w:r w:rsidR="00791004">
        <w:rPr>
          <w:rFonts w:ascii="Times New Roman" w:hAnsi="Times New Roman" w:cs="Times New Roman"/>
          <w:sz w:val="28"/>
          <w:szCs w:val="28"/>
        </w:rPr>
        <w:t>a bit of happiness.”</w:t>
      </w:r>
    </w:p>
    <w:p w:rsidR="00E52DE0" w:rsidRDefault="00460084" w:rsidP="00460084">
      <w:pPr>
        <w:spacing w:after="0"/>
        <w:rPr>
          <w:rFonts w:ascii="Times New Roman" w:hAnsi="Times New Roman" w:cs="Times New Roman"/>
          <w:sz w:val="28"/>
          <w:szCs w:val="28"/>
        </w:rPr>
      </w:pPr>
      <w:r w:rsidRPr="00460084">
        <w:rPr>
          <w:rFonts w:ascii="Times New Roman" w:hAnsi="Times New Roman" w:cs="Times New Roman"/>
          <w:sz w:val="28"/>
          <w:szCs w:val="28"/>
        </w:rPr>
        <w:t xml:space="preserve">Abraham Lincoln </w:t>
      </w:r>
      <w:r>
        <w:rPr>
          <w:rFonts w:ascii="Times New Roman" w:hAnsi="Times New Roman" w:cs="Times New Roman"/>
          <w:sz w:val="28"/>
          <w:szCs w:val="28"/>
        </w:rPr>
        <w:t xml:space="preserve">said, “ </w:t>
      </w:r>
      <w:r w:rsidR="00E52DE0" w:rsidRPr="00460084">
        <w:rPr>
          <w:rFonts w:ascii="Times New Roman" w:hAnsi="Times New Roman" w:cs="Times New Roman"/>
          <w:sz w:val="28"/>
          <w:szCs w:val="28"/>
        </w:rPr>
        <w:t>Most folks are about as happy as th</w:t>
      </w:r>
      <w:r>
        <w:rPr>
          <w:rFonts w:ascii="Times New Roman" w:hAnsi="Times New Roman" w:cs="Times New Roman"/>
          <w:sz w:val="28"/>
          <w:szCs w:val="28"/>
        </w:rPr>
        <w:t>ey make up their minds to be.”</w:t>
      </w:r>
    </w:p>
    <w:p w:rsidR="00460084" w:rsidRDefault="00460084" w:rsidP="00460084">
      <w:pPr>
        <w:spacing w:after="0"/>
        <w:rPr>
          <w:rFonts w:ascii="Times New Roman" w:hAnsi="Times New Roman" w:cs="Times New Roman"/>
          <w:sz w:val="28"/>
          <w:szCs w:val="28"/>
        </w:rPr>
      </w:pPr>
      <w:r>
        <w:rPr>
          <w:rFonts w:ascii="Times New Roman" w:hAnsi="Times New Roman" w:cs="Times New Roman"/>
          <w:sz w:val="28"/>
          <w:szCs w:val="28"/>
        </w:rPr>
        <w:tab/>
        <w:t>My dear friends—on this 3</w:t>
      </w:r>
      <w:r w:rsidRPr="00460084">
        <w:rPr>
          <w:rFonts w:ascii="Times New Roman" w:hAnsi="Times New Roman" w:cs="Times New Roman"/>
          <w:sz w:val="28"/>
          <w:szCs w:val="28"/>
          <w:vertAlign w:val="superscript"/>
        </w:rPr>
        <w:t>rd</w:t>
      </w:r>
      <w:r w:rsidR="00DE1C0D">
        <w:rPr>
          <w:rFonts w:ascii="Times New Roman" w:hAnsi="Times New Roman" w:cs="Times New Roman"/>
          <w:sz w:val="28"/>
          <w:szCs w:val="28"/>
        </w:rPr>
        <w:t xml:space="preserve"> Sunday of Advent the theme is joy</w:t>
      </w:r>
    </w:p>
    <w:p w:rsidR="00DE1C0D" w:rsidRDefault="00DE1C0D" w:rsidP="00460084">
      <w:pPr>
        <w:spacing w:after="0"/>
        <w:rPr>
          <w:rFonts w:ascii="Times New Roman" w:hAnsi="Times New Roman" w:cs="Times New Roman"/>
          <w:sz w:val="28"/>
          <w:szCs w:val="28"/>
        </w:rPr>
      </w:pPr>
    </w:p>
    <w:p w:rsidR="00DE1C0D" w:rsidRDefault="00DE1C0D" w:rsidP="00DE1C0D">
      <w:pPr>
        <w:spacing w:after="0"/>
        <w:ind w:left="720"/>
        <w:rPr>
          <w:rFonts w:ascii="Times New Roman" w:hAnsi="Times New Roman" w:cs="Times New Roman"/>
          <w:sz w:val="28"/>
          <w:szCs w:val="28"/>
        </w:rPr>
      </w:pPr>
      <w:r>
        <w:rPr>
          <w:rFonts w:ascii="Times New Roman" w:hAnsi="Times New Roman" w:cs="Times New Roman"/>
          <w:sz w:val="28"/>
          <w:szCs w:val="28"/>
        </w:rPr>
        <w:t>Now joy is a little different than happiness—happiness is more superficial—but a huge aspect of our Catholic Faith is joy</w:t>
      </w:r>
    </w:p>
    <w:p w:rsidR="00DE1C0D" w:rsidRDefault="00DE1C0D" w:rsidP="00460084">
      <w:pPr>
        <w:spacing w:after="0"/>
        <w:rPr>
          <w:rFonts w:ascii="Times New Roman" w:hAnsi="Times New Roman" w:cs="Times New Roman"/>
          <w:sz w:val="28"/>
          <w:szCs w:val="28"/>
        </w:rPr>
      </w:pPr>
    </w:p>
    <w:p w:rsidR="00DE1C0D" w:rsidRDefault="00DE1C0D" w:rsidP="00460084">
      <w:pPr>
        <w:spacing w:after="0"/>
        <w:rPr>
          <w:rFonts w:ascii="Times New Roman" w:hAnsi="Times New Roman" w:cs="Times New Roman"/>
          <w:sz w:val="28"/>
          <w:szCs w:val="28"/>
        </w:rPr>
      </w:pPr>
      <w:r>
        <w:rPr>
          <w:rFonts w:ascii="Times New Roman" w:hAnsi="Times New Roman" w:cs="Times New Roman"/>
          <w:sz w:val="28"/>
          <w:szCs w:val="28"/>
        </w:rPr>
        <w:tab/>
        <w:t>A sure sign of the Holy Spirit is joy</w:t>
      </w:r>
    </w:p>
    <w:p w:rsidR="00DE1C0D" w:rsidRDefault="00DE1C0D" w:rsidP="00460084">
      <w:pPr>
        <w:spacing w:after="0"/>
        <w:rPr>
          <w:rFonts w:ascii="Times New Roman" w:hAnsi="Times New Roman" w:cs="Times New Roman"/>
          <w:sz w:val="28"/>
          <w:szCs w:val="28"/>
        </w:rPr>
      </w:pPr>
    </w:p>
    <w:p w:rsidR="00DE1C0D" w:rsidRPr="00F45D21" w:rsidRDefault="00DE1C0D" w:rsidP="00460084">
      <w:pPr>
        <w:spacing w:after="0"/>
        <w:rPr>
          <w:rFonts w:ascii="Times New Roman" w:hAnsi="Times New Roman" w:cs="Times New Roman"/>
          <w:i/>
          <w:sz w:val="28"/>
          <w:szCs w:val="28"/>
        </w:rPr>
      </w:pPr>
      <w:r>
        <w:rPr>
          <w:rFonts w:ascii="Times New Roman" w:hAnsi="Times New Roman" w:cs="Times New Roman"/>
          <w:sz w:val="28"/>
          <w:szCs w:val="28"/>
        </w:rPr>
        <w:t>Our first reading today from the Prophet Isaiah said, “</w:t>
      </w:r>
      <w:r w:rsidRPr="00DE1C0D">
        <w:rPr>
          <w:rFonts w:ascii="Times New Roman" w:hAnsi="Times New Roman" w:cs="Times New Roman"/>
          <w:color w:val="000000"/>
          <w:sz w:val="28"/>
          <w:szCs w:val="28"/>
          <w:lang w:val="en"/>
        </w:rPr>
        <w:t>Those whom the LORD has ransomed will return…..</w:t>
      </w:r>
      <w:r w:rsidRPr="00F45D21">
        <w:rPr>
          <w:rFonts w:ascii="Times New Roman" w:hAnsi="Times New Roman" w:cs="Times New Roman"/>
          <w:b/>
          <w:color w:val="000000"/>
          <w:sz w:val="28"/>
          <w:szCs w:val="28"/>
          <w:lang w:val="en"/>
        </w:rPr>
        <w:t>they will meet with joy and gladness</w:t>
      </w:r>
      <w:r w:rsidRPr="00DE1C0D">
        <w:rPr>
          <w:rFonts w:ascii="Times New Roman" w:hAnsi="Times New Roman" w:cs="Times New Roman"/>
          <w:color w:val="000000"/>
          <w:sz w:val="28"/>
          <w:szCs w:val="28"/>
          <w:lang w:val="en"/>
        </w:rPr>
        <w:t xml:space="preserve">, </w:t>
      </w:r>
      <w:r w:rsidRPr="00F45D21">
        <w:rPr>
          <w:rFonts w:ascii="Times New Roman" w:hAnsi="Times New Roman" w:cs="Times New Roman"/>
          <w:i/>
          <w:color w:val="000000"/>
          <w:sz w:val="28"/>
          <w:szCs w:val="28"/>
          <w:lang w:val="en"/>
        </w:rPr>
        <w:t>sorrow and mourning will flee.</w:t>
      </w:r>
    </w:p>
    <w:p w:rsidR="00DE1C0D" w:rsidRPr="00DE1C0D" w:rsidRDefault="00DE1C0D" w:rsidP="00DE1C0D">
      <w:pPr>
        <w:spacing w:after="0"/>
        <w:ind w:left="720"/>
        <w:rPr>
          <w:rFonts w:ascii="Times New Roman" w:hAnsi="Times New Roman" w:cs="Times New Roman"/>
          <w:b/>
          <w:sz w:val="28"/>
          <w:szCs w:val="28"/>
          <w:u w:val="single"/>
        </w:rPr>
      </w:pPr>
      <w:r>
        <w:rPr>
          <w:rStyle w:val="Strong"/>
          <w:rFonts w:ascii="Times New Roman" w:hAnsi="Times New Roman" w:cs="Times New Roman"/>
          <w:b w:val="0"/>
          <w:color w:val="000000"/>
          <w:sz w:val="28"/>
          <w:szCs w:val="28"/>
        </w:rPr>
        <w:t xml:space="preserve">In keeping with that sentiment </w:t>
      </w:r>
      <w:r w:rsidRPr="00DE1C0D">
        <w:rPr>
          <w:rStyle w:val="Strong"/>
          <w:rFonts w:ascii="Times New Roman" w:hAnsi="Times New Roman" w:cs="Times New Roman"/>
          <w:b w:val="0"/>
          <w:color w:val="000000"/>
          <w:sz w:val="28"/>
          <w:szCs w:val="28"/>
        </w:rPr>
        <w:t>St Teresa of Avila said, "</w:t>
      </w:r>
      <w:r w:rsidRPr="00DE1C0D">
        <w:rPr>
          <w:rStyle w:val="Strong"/>
          <w:rFonts w:ascii="Times New Roman" w:hAnsi="Times New Roman" w:cs="Times New Roman"/>
          <w:b w:val="0"/>
          <w:color w:val="000000"/>
          <w:sz w:val="28"/>
          <w:szCs w:val="28"/>
          <w:u w:val="single"/>
        </w:rPr>
        <w:t>Lord, save me from gloomy saints."</w:t>
      </w:r>
    </w:p>
    <w:p w:rsidR="00460084" w:rsidRDefault="00460084" w:rsidP="00460084">
      <w:pPr>
        <w:spacing w:after="0"/>
        <w:rPr>
          <w:rFonts w:ascii="Times New Roman" w:hAnsi="Times New Roman" w:cs="Times New Roman"/>
          <w:sz w:val="28"/>
          <w:szCs w:val="28"/>
        </w:rPr>
      </w:pPr>
    </w:p>
    <w:p w:rsidR="00460084" w:rsidRDefault="00DE1C0D" w:rsidP="00F45D21">
      <w:pPr>
        <w:ind w:left="720"/>
        <w:rPr>
          <w:rFonts w:ascii="Times New Roman" w:hAnsi="Times New Roman" w:cs="Times New Roman"/>
          <w:sz w:val="28"/>
          <w:szCs w:val="28"/>
        </w:rPr>
      </w:pPr>
      <w:r>
        <w:rPr>
          <w:rFonts w:ascii="Times New Roman" w:hAnsi="Times New Roman" w:cs="Times New Roman"/>
          <w:sz w:val="28"/>
          <w:szCs w:val="28"/>
        </w:rPr>
        <w:t>Many of us have seen people who walk around like this: {Fold han</w:t>
      </w:r>
      <w:r w:rsidR="00F45D21">
        <w:rPr>
          <w:rFonts w:ascii="Times New Roman" w:hAnsi="Times New Roman" w:cs="Times New Roman"/>
          <w:sz w:val="28"/>
          <w:szCs w:val="28"/>
        </w:rPr>
        <w:t>d</w:t>
      </w:r>
      <w:r>
        <w:rPr>
          <w:rFonts w:ascii="Times New Roman" w:hAnsi="Times New Roman" w:cs="Times New Roman"/>
          <w:sz w:val="28"/>
          <w:szCs w:val="28"/>
        </w:rPr>
        <w:t xml:space="preserve">s-head down –gloomy </w:t>
      </w:r>
      <w:r w:rsidR="00F45D21">
        <w:rPr>
          <w:rFonts w:ascii="Times New Roman" w:hAnsi="Times New Roman" w:cs="Times New Roman"/>
          <w:sz w:val="28"/>
          <w:szCs w:val="28"/>
        </w:rPr>
        <w:t>face</w:t>
      </w:r>
      <w:r>
        <w:rPr>
          <w:rFonts w:ascii="Times New Roman" w:hAnsi="Times New Roman" w:cs="Times New Roman"/>
          <w:sz w:val="28"/>
          <w:szCs w:val="28"/>
        </w:rPr>
        <w:t>}</w:t>
      </w:r>
      <w:r w:rsidR="00791004">
        <w:rPr>
          <w:rFonts w:ascii="Times New Roman" w:hAnsi="Times New Roman" w:cs="Times New Roman"/>
          <w:sz w:val="28"/>
          <w:szCs w:val="28"/>
        </w:rPr>
        <w:t>[people who act holy but who are sour pusses]</w:t>
      </w:r>
    </w:p>
    <w:p w:rsidR="00F45D21" w:rsidRDefault="00F45D21" w:rsidP="00F45D21">
      <w:pPr>
        <w:rPr>
          <w:rFonts w:ascii="Times New Roman" w:hAnsi="Times New Roman" w:cs="Times New Roman"/>
          <w:sz w:val="28"/>
          <w:szCs w:val="28"/>
        </w:rPr>
      </w:pPr>
    </w:p>
    <w:p w:rsidR="00F45D21" w:rsidRDefault="00F45D21" w:rsidP="00970CF7">
      <w:pPr>
        <w:spacing w:after="0"/>
        <w:rPr>
          <w:rFonts w:ascii="Times New Roman" w:hAnsi="Times New Roman" w:cs="Times New Roman"/>
          <w:sz w:val="28"/>
          <w:szCs w:val="28"/>
        </w:rPr>
      </w:pPr>
      <w:r>
        <w:rPr>
          <w:rFonts w:ascii="Times New Roman" w:hAnsi="Times New Roman" w:cs="Times New Roman"/>
          <w:sz w:val="28"/>
          <w:szCs w:val="28"/>
        </w:rPr>
        <w:t>But the fact is—people who</w:t>
      </w:r>
      <w:r w:rsidR="00970CF7">
        <w:rPr>
          <w:rFonts w:ascii="Times New Roman" w:hAnsi="Times New Roman" w:cs="Times New Roman"/>
          <w:sz w:val="28"/>
          <w:szCs w:val="28"/>
        </w:rPr>
        <w:t xml:space="preserve"> are gloomy have not allowed God’s Word</w:t>
      </w:r>
      <w:r>
        <w:rPr>
          <w:rFonts w:ascii="Times New Roman" w:hAnsi="Times New Roman" w:cs="Times New Roman"/>
          <w:sz w:val="28"/>
          <w:szCs w:val="28"/>
        </w:rPr>
        <w:t xml:space="preserve"> to really touch and transform their lives</w:t>
      </w:r>
    </w:p>
    <w:p w:rsidR="00970CF7" w:rsidRDefault="00970CF7" w:rsidP="00970CF7">
      <w:pPr>
        <w:spacing w:after="0"/>
        <w:ind w:left="720"/>
        <w:rPr>
          <w:rFonts w:ascii="Times New Roman" w:hAnsi="Times New Roman" w:cs="Times New Roman"/>
          <w:sz w:val="28"/>
          <w:szCs w:val="28"/>
        </w:rPr>
      </w:pPr>
      <w:r>
        <w:rPr>
          <w:rFonts w:ascii="Times New Roman" w:hAnsi="Times New Roman" w:cs="Times New Roman"/>
          <w:sz w:val="28"/>
          <w:szCs w:val="28"/>
        </w:rPr>
        <w:t>Because no matter what we face in life- no matter what struggles come our way- no matter what heartaches we have to endure---</w:t>
      </w:r>
      <w:r w:rsidRPr="00970CF7">
        <w:rPr>
          <w:rFonts w:ascii="Times New Roman" w:hAnsi="Times New Roman" w:cs="Times New Roman"/>
          <w:i/>
          <w:sz w:val="28"/>
          <w:szCs w:val="28"/>
        </w:rPr>
        <w:t>we know the times of struggles are very limited and we have an eternity of joy facing us</w:t>
      </w:r>
    </w:p>
    <w:p w:rsidR="00970CF7" w:rsidRDefault="00970CF7" w:rsidP="00970CF7">
      <w:pPr>
        <w:spacing w:after="0"/>
        <w:rPr>
          <w:rFonts w:ascii="Times New Roman" w:hAnsi="Times New Roman" w:cs="Times New Roman"/>
          <w:sz w:val="28"/>
          <w:szCs w:val="28"/>
        </w:rPr>
      </w:pPr>
    </w:p>
    <w:p w:rsidR="00970CF7" w:rsidRDefault="00970CF7" w:rsidP="00CF645D">
      <w:pPr>
        <w:spacing w:after="0"/>
        <w:rPr>
          <w:rFonts w:ascii="Times New Roman" w:hAnsi="Times New Roman" w:cs="Times New Roman"/>
          <w:sz w:val="28"/>
          <w:szCs w:val="28"/>
        </w:rPr>
      </w:pPr>
      <w:r>
        <w:rPr>
          <w:rFonts w:ascii="Times New Roman" w:hAnsi="Times New Roman" w:cs="Times New Roman"/>
          <w:sz w:val="28"/>
          <w:szCs w:val="28"/>
        </w:rPr>
        <w:t xml:space="preserve">And we have that promise because we are loved by the all-powerful God –the God who said the Word </w:t>
      </w:r>
      <w:r w:rsidR="00A65140">
        <w:rPr>
          <w:rFonts w:ascii="Times New Roman" w:hAnsi="Times New Roman" w:cs="Times New Roman"/>
          <w:sz w:val="28"/>
          <w:szCs w:val="28"/>
        </w:rPr>
        <w:t>{expand arms….}</w:t>
      </w:r>
      <w:r>
        <w:rPr>
          <w:rFonts w:ascii="Times New Roman" w:hAnsi="Times New Roman" w:cs="Times New Roman"/>
          <w:sz w:val="28"/>
          <w:szCs w:val="28"/>
        </w:rPr>
        <w:t>and all of creation came about</w:t>
      </w:r>
    </w:p>
    <w:p w:rsidR="00970CF7" w:rsidRDefault="00970CF7" w:rsidP="00CF645D">
      <w:pPr>
        <w:spacing w:after="0"/>
        <w:rPr>
          <w:rFonts w:ascii="Times New Roman" w:hAnsi="Times New Roman" w:cs="Times New Roman"/>
          <w:sz w:val="28"/>
          <w:szCs w:val="28"/>
        </w:rPr>
      </w:pPr>
    </w:p>
    <w:p w:rsidR="00970CF7" w:rsidRDefault="00970CF7" w:rsidP="00CF645D">
      <w:pPr>
        <w:spacing w:after="0"/>
        <w:rPr>
          <w:rFonts w:ascii="Times New Roman" w:hAnsi="Times New Roman" w:cs="Times New Roman"/>
          <w:sz w:val="28"/>
          <w:szCs w:val="28"/>
        </w:rPr>
      </w:pPr>
      <w:r>
        <w:rPr>
          <w:rFonts w:ascii="Times New Roman" w:hAnsi="Times New Roman" w:cs="Times New Roman"/>
          <w:sz w:val="28"/>
          <w:szCs w:val="28"/>
        </w:rPr>
        <w:t xml:space="preserve">The God who loves you and me so much that He humbled Himself to be born of Mary—He eventually embraced the cross, suffered and died—and rose from the dead and ascended into heaven </w:t>
      </w:r>
      <w:r w:rsidRPr="00970CF7">
        <w:rPr>
          <w:rFonts w:ascii="Times New Roman" w:hAnsi="Times New Roman" w:cs="Times New Roman"/>
          <w:i/>
          <w:sz w:val="28"/>
          <w:szCs w:val="28"/>
        </w:rPr>
        <w:t>to prepare a place for us</w:t>
      </w:r>
    </w:p>
    <w:p w:rsidR="00970CF7" w:rsidRDefault="00970CF7" w:rsidP="00CF645D">
      <w:pPr>
        <w:spacing w:after="0"/>
        <w:rPr>
          <w:rFonts w:ascii="Times New Roman" w:hAnsi="Times New Roman" w:cs="Times New Roman"/>
          <w:sz w:val="28"/>
          <w:szCs w:val="28"/>
        </w:rPr>
      </w:pPr>
    </w:p>
    <w:p w:rsidR="00970CF7" w:rsidRDefault="00970CF7" w:rsidP="00CF645D">
      <w:pPr>
        <w:spacing w:after="0"/>
        <w:rPr>
          <w:rFonts w:ascii="Times New Roman" w:hAnsi="Times New Roman" w:cs="Times New Roman"/>
          <w:sz w:val="28"/>
          <w:szCs w:val="28"/>
        </w:rPr>
      </w:pPr>
      <w:r>
        <w:rPr>
          <w:rFonts w:ascii="Times New Roman" w:hAnsi="Times New Roman" w:cs="Times New Roman"/>
          <w:sz w:val="28"/>
          <w:szCs w:val="28"/>
        </w:rPr>
        <w:t>We know in the end—for those who are faithful—the struggles and heartaches of this life are nothing compared to the glory to come</w:t>
      </w:r>
    </w:p>
    <w:p w:rsidR="00970CF7" w:rsidRDefault="00970CF7" w:rsidP="00CF645D">
      <w:pPr>
        <w:spacing w:after="0"/>
        <w:rPr>
          <w:rFonts w:ascii="Times New Roman" w:hAnsi="Times New Roman" w:cs="Times New Roman"/>
          <w:sz w:val="28"/>
          <w:szCs w:val="28"/>
        </w:rPr>
      </w:pPr>
      <w:r>
        <w:rPr>
          <w:rFonts w:ascii="Times New Roman" w:hAnsi="Times New Roman" w:cs="Times New Roman"/>
          <w:sz w:val="28"/>
          <w:szCs w:val="28"/>
        </w:rPr>
        <w:tab/>
        <w:t>So we can face anything with hope and confidence and joy</w:t>
      </w:r>
    </w:p>
    <w:p w:rsidR="00970CF7" w:rsidRDefault="00970CF7" w:rsidP="00CF645D">
      <w:pPr>
        <w:spacing w:after="0"/>
        <w:rPr>
          <w:rFonts w:ascii="Times New Roman" w:hAnsi="Times New Roman" w:cs="Times New Roman"/>
          <w:sz w:val="28"/>
          <w:szCs w:val="28"/>
        </w:rPr>
      </w:pPr>
    </w:p>
    <w:p w:rsidR="00970CF7" w:rsidRDefault="00970CF7" w:rsidP="00CF645D">
      <w:pPr>
        <w:spacing w:after="0"/>
        <w:rPr>
          <w:rFonts w:ascii="Times New Roman" w:hAnsi="Times New Roman" w:cs="Times New Roman"/>
          <w:sz w:val="28"/>
          <w:szCs w:val="28"/>
        </w:rPr>
      </w:pPr>
      <w:r>
        <w:rPr>
          <w:rFonts w:ascii="Times New Roman" w:hAnsi="Times New Roman" w:cs="Times New Roman"/>
          <w:sz w:val="28"/>
          <w:szCs w:val="28"/>
        </w:rPr>
        <w:t>This has traditionally been known as Gaudete Sunday---Gaudete means “rejoice”</w:t>
      </w:r>
    </w:p>
    <w:p w:rsidR="00A65140" w:rsidRDefault="00A65140" w:rsidP="00CF645D">
      <w:pPr>
        <w:spacing w:after="0"/>
        <w:rPr>
          <w:rFonts w:ascii="Times New Roman" w:hAnsi="Times New Roman" w:cs="Times New Roman"/>
          <w:sz w:val="28"/>
          <w:szCs w:val="28"/>
        </w:rPr>
      </w:pPr>
      <w:r>
        <w:rPr>
          <w:rFonts w:ascii="Times New Roman" w:hAnsi="Times New Roman" w:cs="Times New Roman"/>
          <w:sz w:val="28"/>
          <w:szCs w:val="28"/>
        </w:rPr>
        <w:tab/>
        <w:t>Some people call it “pretty in pink Sunday”</w:t>
      </w:r>
    </w:p>
    <w:p w:rsidR="00A65140" w:rsidRDefault="00A65140" w:rsidP="00CF645D">
      <w:pPr>
        <w:spacing w:after="0"/>
        <w:rPr>
          <w:rFonts w:ascii="Times New Roman" w:hAnsi="Times New Roman" w:cs="Times New Roman"/>
          <w:sz w:val="28"/>
          <w:szCs w:val="28"/>
        </w:rPr>
      </w:pPr>
    </w:p>
    <w:p w:rsidR="00970CF7" w:rsidRDefault="00970CF7" w:rsidP="00CF645D">
      <w:pPr>
        <w:spacing w:after="0"/>
        <w:ind w:left="720"/>
        <w:rPr>
          <w:rFonts w:ascii="Times New Roman" w:hAnsi="Times New Roman" w:cs="Times New Roman"/>
          <w:sz w:val="28"/>
          <w:szCs w:val="28"/>
        </w:rPr>
      </w:pPr>
      <w:r>
        <w:rPr>
          <w:rFonts w:ascii="Times New Roman" w:hAnsi="Times New Roman" w:cs="Times New Roman"/>
          <w:sz w:val="28"/>
          <w:szCs w:val="28"/>
        </w:rPr>
        <w:t>We are half way through Advent and we are approaching the celebration of Christmas</w:t>
      </w:r>
    </w:p>
    <w:p w:rsidR="00CF645D" w:rsidRDefault="00CF645D" w:rsidP="00CF645D">
      <w:pPr>
        <w:spacing w:after="0"/>
        <w:ind w:left="720"/>
        <w:rPr>
          <w:rFonts w:ascii="Times New Roman" w:hAnsi="Times New Roman" w:cs="Times New Roman"/>
          <w:sz w:val="28"/>
          <w:szCs w:val="28"/>
        </w:rPr>
      </w:pPr>
    </w:p>
    <w:p w:rsidR="00CF645D" w:rsidRDefault="00970CF7" w:rsidP="00CF645D">
      <w:pPr>
        <w:pStyle w:val="lh-16"/>
        <w:spacing w:before="0" w:beforeAutospacing="0" w:after="0" w:afterAutospacing="0"/>
        <w:ind w:left="720"/>
        <w:rPr>
          <w:sz w:val="28"/>
          <w:szCs w:val="28"/>
        </w:rPr>
      </w:pPr>
      <w:r>
        <w:rPr>
          <w:sz w:val="28"/>
          <w:szCs w:val="28"/>
        </w:rPr>
        <w:t>I</w:t>
      </w:r>
      <w:r w:rsidR="00CF645D">
        <w:rPr>
          <w:sz w:val="28"/>
          <w:szCs w:val="28"/>
        </w:rPr>
        <w:t>n</w:t>
      </w:r>
      <w:r>
        <w:rPr>
          <w:sz w:val="28"/>
          <w:szCs w:val="28"/>
        </w:rPr>
        <w:t xml:space="preserve"> recent years in Rome</w:t>
      </w:r>
      <w:r w:rsidR="00CF645D">
        <w:rPr>
          <w:sz w:val="28"/>
          <w:szCs w:val="28"/>
        </w:rPr>
        <w:t xml:space="preserve"> they have also referred to this as </w:t>
      </w:r>
      <w:r w:rsidR="00CF645D" w:rsidRPr="00CF645D">
        <w:rPr>
          <w:sz w:val="28"/>
          <w:szCs w:val="28"/>
        </w:rPr>
        <w:t>Bambellini</w:t>
      </w:r>
      <w:r w:rsidR="00CF645D">
        <w:rPr>
          <w:sz w:val="28"/>
          <w:szCs w:val="28"/>
        </w:rPr>
        <w:t xml:space="preserve"> Sunday –so for about 20 years now children have brought the</w:t>
      </w:r>
      <w:r w:rsidR="00A65140">
        <w:rPr>
          <w:sz w:val="28"/>
          <w:szCs w:val="28"/>
        </w:rPr>
        <w:t xml:space="preserve"> infant Jesus from their nativity scenes</w:t>
      </w:r>
      <w:r w:rsidR="00CF645D">
        <w:rPr>
          <w:sz w:val="28"/>
          <w:szCs w:val="28"/>
        </w:rPr>
        <w:t xml:space="preserve"> to be blessed</w:t>
      </w:r>
    </w:p>
    <w:p w:rsidR="00CF645D" w:rsidRDefault="00CF645D" w:rsidP="00CF645D">
      <w:pPr>
        <w:pStyle w:val="lh-16"/>
        <w:spacing w:before="0" w:beforeAutospacing="0" w:after="0" w:afterAutospacing="0"/>
        <w:ind w:left="720"/>
        <w:rPr>
          <w:sz w:val="28"/>
          <w:szCs w:val="28"/>
        </w:rPr>
      </w:pPr>
    </w:p>
    <w:p w:rsidR="00CF645D" w:rsidRDefault="00CF645D" w:rsidP="00CF645D">
      <w:pPr>
        <w:pStyle w:val="lh-16"/>
        <w:spacing w:before="0" w:beforeAutospacing="0" w:after="0" w:afterAutospacing="0"/>
        <w:ind w:left="720"/>
        <w:rPr>
          <w:sz w:val="28"/>
          <w:szCs w:val="28"/>
        </w:rPr>
      </w:pPr>
      <w:r>
        <w:rPr>
          <w:sz w:val="28"/>
          <w:szCs w:val="28"/>
        </w:rPr>
        <w:t xml:space="preserve">We’re doing that here at St Helen’s for the first time—in a few minutes time I’ll ask you to either come up with the statue of the baby Jesus—or have one of your kids—or all </w:t>
      </w:r>
      <w:r>
        <w:rPr>
          <w:sz w:val="28"/>
          <w:szCs w:val="28"/>
        </w:rPr>
        <w:lastRenderedPageBreak/>
        <w:t>of your kids--to bring up the statue of Jesus from your nativity scene</w:t>
      </w:r>
    </w:p>
    <w:p w:rsidR="00CF645D" w:rsidRDefault="00CF645D" w:rsidP="00CF645D">
      <w:pPr>
        <w:pStyle w:val="lh-16"/>
        <w:spacing w:before="0" w:beforeAutospacing="0" w:after="0" w:afterAutospacing="0"/>
        <w:rPr>
          <w:sz w:val="28"/>
          <w:szCs w:val="28"/>
        </w:rPr>
      </w:pPr>
    </w:p>
    <w:p w:rsidR="00CF645D" w:rsidRDefault="00CF645D" w:rsidP="00CF645D">
      <w:pPr>
        <w:pStyle w:val="lh-16"/>
        <w:spacing w:before="0" w:beforeAutospacing="0" w:after="0" w:afterAutospacing="0"/>
        <w:rPr>
          <w:sz w:val="28"/>
          <w:szCs w:val="28"/>
        </w:rPr>
      </w:pPr>
      <w:r>
        <w:rPr>
          <w:sz w:val="28"/>
          <w:szCs w:val="28"/>
        </w:rPr>
        <w:t>And as they do—I think it’s important to see the joy of the kids</w:t>
      </w:r>
    </w:p>
    <w:p w:rsidR="00791004" w:rsidRDefault="00791004" w:rsidP="00CF645D">
      <w:pPr>
        <w:pStyle w:val="lh-16"/>
        <w:spacing w:before="0" w:beforeAutospacing="0" w:after="0" w:afterAutospacing="0"/>
        <w:rPr>
          <w:sz w:val="28"/>
          <w:szCs w:val="28"/>
        </w:rPr>
      </w:pPr>
      <w:r>
        <w:rPr>
          <w:sz w:val="28"/>
          <w:szCs w:val="28"/>
        </w:rPr>
        <w:tab/>
        <w:t>You know kids have such a joy in life—they excited about the littlest things</w:t>
      </w:r>
    </w:p>
    <w:p w:rsidR="00791004" w:rsidRDefault="00791004" w:rsidP="00CF645D">
      <w:pPr>
        <w:pStyle w:val="lh-16"/>
        <w:spacing w:before="0" w:beforeAutospacing="0" w:after="0" w:afterAutospacing="0"/>
        <w:rPr>
          <w:sz w:val="28"/>
          <w:szCs w:val="28"/>
        </w:rPr>
      </w:pPr>
    </w:p>
    <w:p w:rsidR="00791004" w:rsidRDefault="00791004" w:rsidP="00CF645D">
      <w:pPr>
        <w:pStyle w:val="lh-16"/>
        <w:spacing w:before="0" w:beforeAutospacing="0" w:after="0" w:afterAutospacing="0"/>
        <w:rPr>
          <w:sz w:val="28"/>
          <w:szCs w:val="28"/>
        </w:rPr>
      </w:pPr>
      <w:r>
        <w:rPr>
          <w:sz w:val="28"/>
          <w:szCs w:val="28"/>
        </w:rPr>
        <w:tab/>
        <w:t>Especially this time of the year</w:t>
      </w:r>
    </w:p>
    <w:p w:rsidR="00791004" w:rsidRDefault="00791004" w:rsidP="00CF645D">
      <w:pPr>
        <w:pStyle w:val="lh-16"/>
        <w:spacing w:before="0" w:beforeAutospacing="0" w:after="0" w:afterAutospacing="0"/>
        <w:rPr>
          <w:sz w:val="28"/>
          <w:szCs w:val="28"/>
        </w:rPr>
      </w:pPr>
    </w:p>
    <w:p w:rsidR="00791004" w:rsidRDefault="00791004" w:rsidP="00CF645D">
      <w:pPr>
        <w:pStyle w:val="lh-16"/>
        <w:spacing w:before="0" w:beforeAutospacing="0" w:after="0" w:afterAutospacing="0"/>
        <w:rPr>
          <w:sz w:val="28"/>
          <w:szCs w:val="28"/>
        </w:rPr>
      </w:pPr>
      <w:r>
        <w:rPr>
          <w:sz w:val="28"/>
          <w:szCs w:val="28"/>
        </w:rPr>
        <w:t xml:space="preserve">But </w:t>
      </w:r>
      <w:r w:rsidR="00A65140">
        <w:rPr>
          <w:sz w:val="28"/>
          <w:szCs w:val="28"/>
        </w:rPr>
        <w:t>unfortunately</w:t>
      </w:r>
      <w:r>
        <w:rPr>
          <w:sz w:val="28"/>
          <w:szCs w:val="28"/>
        </w:rPr>
        <w:t xml:space="preserve"> as we get older a lot of times we’ve allowed ourselves to focus on the things that have gone wrong in life</w:t>
      </w:r>
    </w:p>
    <w:p w:rsidR="00791004" w:rsidRDefault="00791004" w:rsidP="00CF645D">
      <w:pPr>
        <w:pStyle w:val="lh-16"/>
        <w:spacing w:before="0" w:beforeAutospacing="0" w:after="0" w:afterAutospacing="0"/>
        <w:rPr>
          <w:sz w:val="28"/>
          <w:szCs w:val="28"/>
        </w:rPr>
      </w:pPr>
      <w:r>
        <w:rPr>
          <w:sz w:val="28"/>
          <w:szCs w:val="28"/>
        </w:rPr>
        <w:tab/>
        <w:t>The disappointments</w:t>
      </w:r>
    </w:p>
    <w:p w:rsidR="00791004" w:rsidRDefault="00791004" w:rsidP="00CF645D">
      <w:pPr>
        <w:pStyle w:val="lh-16"/>
        <w:spacing w:before="0" w:beforeAutospacing="0" w:after="0" w:afterAutospacing="0"/>
        <w:rPr>
          <w:sz w:val="28"/>
          <w:szCs w:val="28"/>
        </w:rPr>
      </w:pPr>
    </w:p>
    <w:p w:rsidR="00791004" w:rsidRDefault="00791004" w:rsidP="00CF645D">
      <w:pPr>
        <w:pStyle w:val="lh-16"/>
        <w:spacing w:before="0" w:beforeAutospacing="0" w:after="0" w:afterAutospacing="0"/>
        <w:rPr>
          <w:sz w:val="28"/>
          <w:szCs w:val="28"/>
        </w:rPr>
      </w:pPr>
      <w:r>
        <w:rPr>
          <w:sz w:val="28"/>
          <w:szCs w:val="28"/>
        </w:rPr>
        <w:tab/>
        <w:t>The struggles of everyday life</w:t>
      </w:r>
    </w:p>
    <w:p w:rsidR="00791004" w:rsidRDefault="00791004" w:rsidP="00CF645D">
      <w:pPr>
        <w:pStyle w:val="lh-16"/>
        <w:spacing w:before="0" w:beforeAutospacing="0" w:after="0" w:afterAutospacing="0"/>
        <w:rPr>
          <w:sz w:val="28"/>
          <w:szCs w:val="28"/>
        </w:rPr>
      </w:pPr>
    </w:p>
    <w:p w:rsidR="00791004" w:rsidRPr="005533F4" w:rsidRDefault="00791004" w:rsidP="005533F4">
      <w:pPr>
        <w:pStyle w:val="lh-16"/>
        <w:spacing w:before="0" w:beforeAutospacing="0" w:after="0" w:afterAutospacing="0"/>
        <w:ind w:left="720"/>
        <w:rPr>
          <w:b/>
          <w:sz w:val="28"/>
          <w:szCs w:val="28"/>
        </w:rPr>
      </w:pPr>
      <w:r>
        <w:rPr>
          <w:sz w:val="28"/>
          <w:szCs w:val="28"/>
        </w:rPr>
        <w:t>The heartaches that befall us</w:t>
      </w:r>
      <w:r w:rsidR="005533F4">
        <w:rPr>
          <w:sz w:val="28"/>
          <w:szCs w:val="28"/>
        </w:rPr>
        <w:t xml:space="preserve">—Don’t get me wrong—there are people who have incredible crosses—incredible heartaches—but St Paul promises us in the bible that </w:t>
      </w:r>
      <w:r w:rsidR="005533F4" w:rsidRPr="005533F4">
        <w:rPr>
          <w:i/>
          <w:sz w:val="28"/>
          <w:szCs w:val="28"/>
        </w:rPr>
        <w:t>the heartaches of this life are nothing compared to the glory to come-</w:t>
      </w:r>
      <w:r w:rsidR="005533F4">
        <w:rPr>
          <w:sz w:val="28"/>
          <w:szCs w:val="28"/>
        </w:rPr>
        <w:t>--when you see the incredible heartache in this life---the glory to come ---</w:t>
      </w:r>
      <w:r w:rsidR="005533F4" w:rsidRPr="005533F4">
        <w:rPr>
          <w:b/>
          <w:sz w:val="28"/>
          <w:szCs w:val="28"/>
        </w:rPr>
        <w:t>we can’t begin to imagine how great it will be!!!</w:t>
      </w:r>
    </w:p>
    <w:p w:rsidR="00791004" w:rsidRDefault="00791004" w:rsidP="00CF645D">
      <w:pPr>
        <w:pStyle w:val="lh-16"/>
        <w:spacing w:before="0" w:beforeAutospacing="0" w:after="0" w:afterAutospacing="0"/>
        <w:rPr>
          <w:sz w:val="28"/>
          <w:szCs w:val="28"/>
        </w:rPr>
      </w:pPr>
    </w:p>
    <w:p w:rsidR="00791004" w:rsidRDefault="00791004" w:rsidP="00CF645D">
      <w:pPr>
        <w:pStyle w:val="lh-16"/>
        <w:spacing w:before="0" w:beforeAutospacing="0" w:after="0" w:afterAutospacing="0"/>
        <w:rPr>
          <w:sz w:val="28"/>
          <w:szCs w:val="28"/>
        </w:rPr>
      </w:pPr>
      <w:r>
        <w:rPr>
          <w:sz w:val="28"/>
          <w:szCs w:val="28"/>
        </w:rPr>
        <w:t>And foc</w:t>
      </w:r>
      <w:r w:rsidR="005533F4">
        <w:rPr>
          <w:sz w:val="28"/>
          <w:szCs w:val="28"/>
        </w:rPr>
        <w:t>using on the heartache and struggles</w:t>
      </w:r>
      <w:r>
        <w:rPr>
          <w:sz w:val="28"/>
          <w:szCs w:val="28"/>
        </w:rPr>
        <w:t xml:space="preserve"> can rob us of joy—can rob us of peace</w:t>
      </w:r>
    </w:p>
    <w:p w:rsidR="00791004" w:rsidRPr="00A65140" w:rsidRDefault="00791004" w:rsidP="00791004">
      <w:pPr>
        <w:pStyle w:val="lh-16"/>
        <w:spacing w:before="0" w:beforeAutospacing="0" w:after="0" w:afterAutospacing="0"/>
        <w:ind w:left="720"/>
        <w:rPr>
          <w:i/>
          <w:sz w:val="28"/>
          <w:szCs w:val="28"/>
        </w:rPr>
      </w:pPr>
      <w:r>
        <w:rPr>
          <w:sz w:val="28"/>
          <w:szCs w:val="28"/>
        </w:rPr>
        <w:t>For followers of Christ—</w:t>
      </w:r>
      <w:r w:rsidRPr="00A65140">
        <w:rPr>
          <w:i/>
          <w:sz w:val="28"/>
          <w:szCs w:val="28"/>
        </w:rPr>
        <w:t xml:space="preserve">we should be so focused on the incredible gifts of God </w:t>
      </w:r>
      <w:r w:rsidRPr="00A65140">
        <w:rPr>
          <w:b/>
          <w:sz w:val="28"/>
          <w:szCs w:val="28"/>
        </w:rPr>
        <w:t>that we don’t allow the disappointments-the struggles</w:t>
      </w:r>
      <w:r>
        <w:rPr>
          <w:sz w:val="28"/>
          <w:szCs w:val="28"/>
        </w:rPr>
        <w:t>—the heartaches—</w:t>
      </w:r>
      <w:r w:rsidRPr="00A65140">
        <w:rPr>
          <w:i/>
          <w:sz w:val="28"/>
          <w:szCs w:val="28"/>
        </w:rPr>
        <w:t>to rob us of our joy</w:t>
      </w:r>
    </w:p>
    <w:p w:rsidR="00791004" w:rsidRDefault="00791004" w:rsidP="00CF645D">
      <w:pPr>
        <w:pStyle w:val="lh-16"/>
        <w:spacing w:before="0" w:beforeAutospacing="0" w:after="0" w:afterAutospacing="0"/>
        <w:rPr>
          <w:sz w:val="28"/>
          <w:szCs w:val="28"/>
        </w:rPr>
      </w:pPr>
    </w:p>
    <w:p w:rsidR="00791004" w:rsidRPr="00A65140" w:rsidRDefault="00791004" w:rsidP="00CF645D">
      <w:pPr>
        <w:pStyle w:val="lh-16"/>
        <w:spacing w:before="0" w:beforeAutospacing="0" w:after="0" w:afterAutospacing="0"/>
        <w:rPr>
          <w:i/>
          <w:sz w:val="28"/>
          <w:szCs w:val="28"/>
        </w:rPr>
      </w:pPr>
      <w:r>
        <w:rPr>
          <w:sz w:val="28"/>
          <w:szCs w:val="28"/>
        </w:rPr>
        <w:t>After all—we know that this life is very limited---most of us won’t get a 100 years here=--</w:t>
      </w:r>
      <w:r w:rsidRPr="00A65140">
        <w:rPr>
          <w:i/>
          <w:sz w:val="28"/>
          <w:szCs w:val="28"/>
        </w:rPr>
        <w:t>that of course is nothing in light of eternity</w:t>
      </w:r>
    </w:p>
    <w:p w:rsidR="00791004" w:rsidRDefault="00791004" w:rsidP="00CF645D">
      <w:pPr>
        <w:pStyle w:val="lh-16"/>
        <w:spacing w:before="0" w:beforeAutospacing="0" w:after="0" w:afterAutospacing="0"/>
        <w:rPr>
          <w:sz w:val="28"/>
          <w:szCs w:val="28"/>
        </w:rPr>
      </w:pPr>
      <w:r>
        <w:rPr>
          <w:sz w:val="28"/>
          <w:szCs w:val="28"/>
        </w:rPr>
        <w:tab/>
        <w:t>And thanks to Jesus</w:t>
      </w:r>
      <w:r w:rsidR="00A65140">
        <w:rPr>
          <w:sz w:val="28"/>
          <w:szCs w:val="28"/>
        </w:rPr>
        <w:t>—we have eternity to look forward to</w:t>
      </w:r>
    </w:p>
    <w:p w:rsidR="00791004" w:rsidRDefault="00791004" w:rsidP="00CF645D">
      <w:pPr>
        <w:pStyle w:val="lh-16"/>
        <w:spacing w:before="0" w:beforeAutospacing="0" w:after="0" w:afterAutospacing="0"/>
        <w:rPr>
          <w:sz w:val="28"/>
          <w:szCs w:val="28"/>
        </w:rPr>
      </w:pPr>
    </w:p>
    <w:p w:rsidR="00791004" w:rsidRDefault="00791004" w:rsidP="00CF645D">
      <w:pPr>
        <w:pStyle w:val="lh-16"/>
        <w:spacing w:before="0" w:beforeAutospacing="0" w:after="0" w:afterAutospacing="0"/>
        <w:rPr>
          <w:sz w:val="28"/>
          <w:szCs w:val="28"/>
        </w:rPr>
      </w:pPr>
      <w:r>
        <w:rPr>
          <w:sz w:val="28"/>
          <w:szCs w:val="28"/>
        </w:rPr>
        <w:tab/>
        <w:t>Thanks to Him humbling Himself to be born of the Virgin Mary</w:t>
      </w:r>
    </w:p>
    <w:p w:rsidR="00791004" w:rsidRDefault="00791004" w:rsidP="00791004">
      <w:pPr>
        <w:pStyle w:val="lh-16"/>
        <w:spacing w:before="0" w:beforeAutospacing="0" w:after="0" w:afterAutospacing="0"/>
        <w:ind w:left="1440"/>
        <w:rPr>
          <w:sz w:val="28"/>
          <w:szCs w:val="28"/>
        </w:rPr>
      </w:pPr>
      <w:r>
        <w:rPr>
          <w:sz w:val="28"/>
          <w:szCs w:val="28"/>
        </w:rPr>
        <w:t>And that is our picture in the sanctuary this week –when the angle came and asked Mary to consent to be the Mother of the Savior---and Mary in her love for God said yes---and her yes led to the Savior giving you and me such incredible hope</w:t>
      </w:r>
    </w:p>
    <w:p w:rsidR="00791004" w:rsidRDefault="00791004" w:rsidP="00CF645D">
      <w:pPr>
        <w:pStyle w:val="lh-16"/>
        <w:spacing w:before="0" w:beforeAutospacing="0" w:after="0" w:afterAutospacing="0"/>
        <w:rPr>
          <w:sz w:val="28"/>
          <w:szCs w:val="28"/>
        </w:rPr>
      </w:pPr>
      <w:r>
        <w:rPr>
          <w:sz w:val="28"/>
          <w:szCs w:val="28"/>
        </w:rPr>
        <w:t xml:space="preserve"> </w:t>
      </w:r>
    </w:p>
    <w:p w:rsidR="00791004" w:rsidRDefault="00791004" w:rsidP="00791004">
      <w:pPr>
        <w:pStyle w:val="lh-16"/>
        <w:spacing w:before="0" w:beforeAutospacing="0" w:after="0" w:afterAutospacing="0"/>
        <w:ind w:left="720"/>
        <w:rPr>
          <w:sz w:val="28"/>
          <w:szCs w:val="28"/>
        </w:rPr>
      </w:pPr>
      <w:r>
        <w:rPr>
          <w:sz w:val="28"/>
          <w:szCs w:val="28"/>
        </w:rPr>
        <w:lastRenderedPageBreak/>
        <w:t>Thanks to Jesus’ mercy---and Jesus so often emphasized the mercy of God—our picture last week in the sanctuary (which we have on display in the back of the church) –was the picture of the prodigal son and the father welcoming him back</w:t>
      </w:r>
    </w:p>
    <w:p w:rsidR="00791004" w:rsidRDefault="00791004" w:rsidP="00791004">
      <w:pPr>
        <w:pStyle w:val="lh-16"/>
        <w:spacing w:before="0" w:beforeAutospacing="0" w:after="0" w:afterAutospacing="0"/>
        <w:ind w:left="1440"/>
        <w:rPr>
          <w:sz w:val="28"/>
          <w:szCs w:val="28"/>
        </w:rPr>
      </w:pPr>
      <w:r>
        <w:rPr>
          <w:sz w:val="28"/>
          <w:szCs w:val="28"/>
        </w:rPr>
        <w:t>So thanks to the mercy Jesus won for us---we have such incredible hope</w:t>
      </w:r>
    </w:p>
    <w:p w:rsidR="00791004" w:rsidRDefault="00791004" w:rsidP="00791004">
      <w:pPr>
        <w:pStyle w:val="lh-16"/>
        <w:spacing w:before="0" w:beforeAutospacing="0" w:after="0" w:afterAutospacing="0"/>
        <w:ind w:left="720"/>
        <w:rPr>
          <w:sz w:val="28"/>
          <w:szCs w:val="28"/>
        </w:rPr>
      </w:pPr>
    </w:p>
    <w:p w:rsidR="00791004" w:rsidRDefault="00791004" w:rsidP="00791004">
      <w:pPr>
        <w:pStyle w:val="lh-16"/>
        <w:spacing w:before="0" w:beforeAutospacing="0" w:after="0" w:afterAutospacing="0"/>
        <w:ind w:left="720"/>
        <w:rPr>
          <w:sz w:val="28"/>
          <w:szCs w:val="28"/>
        </w:rPr>
      </w:pPr>
      <w:r>
        <w:rPr>
          <w:sz w:val="28"/>
          <w:szCs w:val="28"/>
        </w:rPr>
        <w:tab/>
        <w:t>And that incredible hope my friends—should lead us to incredible joy</w:t>
      </w:r>
    </w:p>
    <w:p w:rsidR="00CF645D" w:rsidRPr="00CF645D" w:rsidRDefault="00CF645D" w:rsidP="00CF645D">
      <w:pPr>
        <w:pStyle w:val="lh-16"/>
        <w:spacing w:before="0" w:beforeAutospacing="0" w:after="0" w:afterAutospacing="0"/>
        <w:rPr>
          <w:sz w:val="28"/>
          <w:szCs w:val="28"/>
        </w:rPr>
      </w:pPr>
      <w:r>
        <w:rPr>
          <w:sz w:val="28"/>
          <w:szCs w:val="28"/>
        </w:rPr>
        <w:tab/>
      </w:r>
    </w:p>
    <w:p w:rsidR="00970CF7" w:rsidRDefault="00A65140" w:rsidP="00CF645D">
      <w:pPr>
        <w:spacing w:after="0"/>
        <w:rPr>
          <w:rFonts w:ascii="Times New Roman" w:hAnsi="Times New Roman" w:cs="Times New Roman"/>
          <w:sz w:val="28"/>
          <w:szCs w:val="28"/>
        </w:rPr>
      </w:pPr>
      <w:r>
        <w:rPr>
          <w:rFonts w:ascii="Times New Roman" w:hAnsi="Times New Roman" w:cs="Times New Roman"/>
          <w:sz w:val="28"/>
          <w:szCs w:val="28"/>
        </w:rPr>
        <w:t>My friends—we will not truly be ready for Christmas—unless we allow the joy of the Lord to fill our hearts and our lives</w:t>
      </w:r>
    </w:p>
    <w:p w:rsidR="00A65140" w:rsidRDefault="00A65140" w:rsidP="00CF645D">
      <w:pPr>
        <w:spacing w:after="0"/>
        <w:rPr>
          <w:rFonts w:ascii="Times New Roman" w:hAnsi="Times New Roman" w:cs="Times New Roman"/>
          <w:sz w:val="28"/>
          <w:szCs w:val="28"/>
        </w:rPr>
      </w:pPr>
      <w:r>
        <w:rPr>
          <w:rFonts w:ascii="Times New Roman" w:hAnsi="Times New Roman" w:cs="Times New Roman"/>
          <w:sz w:val="28"/>
          <w:szCs w:val="28"/>
        </w:rPr>
        <w:tab/>
        <w:t>It’s our joy that will help us to share and spread the faith</w:t>
      </w:r>
    </w:p>
    <w:p w:rsidR="00A65140" w:rsidRDefault="00A65140" w:rsidP="00CF645D">
      <w:pPr>
        <w:spacing w:after="0"/>
        <w:rPr>
          <w:rFonts w:ascii="Times New Roman" w:hAnsi="Times New Roman" w:cs="Times New Roman"/>
          <w:sz w:val="28"/>
          <w:szCs w:val="28"/>
        </w:rPr>
      </w:pPr>
    </w:p>
    <w:p w:rsidR="00A65140" w:rsidRDefault="00A65140" w:rsidP="00A65140">
      <w:pPr>
        <w:spacing w:after="0"/>
        <w:ind w:left="720"/>
        <w:rPr>
          <w:rFonts w:ascii="Times New Roman" w:hAnsi="Times New Roman" w:cs="Times New Roman"/>
          <w:sz w:val="28"/>
          <w:szCs w:val="28"/>
        </w:rPr>
      </w:pPr>
      <w:r>
        <w:rPr>
          <w:rFonts w:ascii="Times New Roman" w:hAnsi="Times New Roman" w:cs="Times New Roman"/>
          <w:sz w:val="28"/>
          <w:szCs w:val="28"/>
        </w:rPr>
        <w:t>It’s our joy that will demonstrate to the world that we believe that Jesus really is the Savior who has opened for us the way to eternal life</w:t>
      </w:r>
    </w:p>
    <w:p w:rsidR="00A65140" w:rsidRDefault="00A65140" w:rsidP="00CF645D">
      <w:pPr>
        <w:spacing w:after="0"/>
        <w:rPr>
          <w:rFonts w:ascii="Times New Roman" w:hAnsi="Times New Roman" w:cs="Times New Roman"/>
          <w:sz w:val="28"/>
          <w:szCs w:val="28"/>
        </w:rPr>
      </w:pPr>
    </w:p>
    <w:p w:rsidR="00970CF7" w:rsidRDefault="00A65140" w:rsidP="00CF645D">
      <w:pPr>
        <w:spacing w:after="0"/>
        <w:rPr>
          <w:rFonts w:ascii="Times New Roman" w:hAnsi="Times New Roman" w:cs="Times New Roman"/>
          <w:sz w:val="28"/>
          <w:szCs w:val="28"/>
        </w:rPr>
      </w:pPr>
      <w:r>
        <w:rPr>
          <w:rFonts w:ascii="Times New Roman" w:hAnsi="Times New Roman" w:cs="Times New Roman"/>
          <w:sz w:val="28"/>
          <w:szCs w:val="28"/>
        </w:rPr>
        <w:t>I’d now like to invite those who have brought the baby Jesus from your nativity scenses to come forward—or better yet send yur kids forward—so we can bless the figures</w:t>
      </w:r>
    </w:p>
    <w:p w:rsidR="00A65140" w:rsidRDefault="00A65140" w:rsidP="00A65140">
      <w:pPr>
        <w:shd w:val="clear" w:color="auto" w:fill="F7F7F7"/>
        <w:spacing w:before="100" w:beforeAutospacing="1" w:after="100" w:afterAutospacing="1" w:line="330" w:lineRule="atLeast"/>
        <w:jc w:val="center"/>
        <w:rPr>
          <w:rFonts w:ascii="Tahoma" w:eastAsia="Times New Roman" w:hAnsi="Tahoma" w:cs="Tahoma"/>
          <w:color w:val="663300"/>
        </w:rPr>
      </w:pPr>
      <w:r>
        <w:rPr>
          <w:rFonts w:ascii="Tahoma" w:eastAsia="Times New Roman" w:hAnsi="Tahoma" w:cs="Tahoma"/>
          <w:color w:val="663300"/>
        </w:rPr>
        <w:t>Bambinelli Sunday Blessing</w:t>
      </w:r>
    </w:p>
    <w:p w:rsidR="00A65140" w:rsidRPr="00D15574" w:rsidRDefault="00A65140" w:rsidP="00A65140">
      <w:pPr>
        <w:shd w:val="clear" w:color="auto" w:fill="F7F7F7"/>
        <w:spacing w:before="100" w:beforeAutospacing="1" w:after="100" w:afterAutospacing="1" w:line="330" w:lineRule="atLeast"/>
        <w:rPr>
          <w:rFonts w:ascii="Tahoma" w:eastAsia="Times New Roman" w:hAnsi="Tahoma" w:cs="Tahoma"/>
          <w:color w:val="663300"/>
        </w:rPr>
      </w:pPr>
      <w:r w:rsidRPr="00D15574">
        <w:rPr>
          <w:rFonts w:ascii="Tahoma" w:eastAsia="Times New Roman" w:hAnsi="Tahoma" w:cs="Tahoma"/>
          <w:color w:val="663300"/>
        </w:rPr>
        <w:t xml:space="preserve">God, our Father </w:t>
      </w:r>
      <w:r w:rsidRPr="00D15574">
        <w:rPr>
          <w:rFonts w:ascii="Tahoma" w:eastAsia="Times New Roman" w:hAnsi="Tahoma" w:cs="Tahoma"/>
          <w:color w:val="663300"/>
        </w:rPr>
        <w:br/>
        <w:t xml:space="preserve">you so loved humankind </w:t>
      </w:r>
      <w:r w:rsidRPr="00D15574">
        <w:rPr>
          <w:rFonts w:ascii="Tahoma" w:eastAsia="Times New Roman" w:hAnsi="Tahoma" w:cs="Tahoma"/>
          <w:color w:val="663300"/>
        </w:rPr>
        <w:br/>
        <w:t xml:space="preserve">that you sent us your only Son Jesus, </w:t>
      </w:r>
      <w:r w:rsidRPr="00D15574">
        <w:rPr>
          <w:rFonts w:ascii="Tahoma" w:eastAsia="Times New Roman" w:hAnsi="Tahoma" w:cs="Tahoma"/>
          <w:color w:val="663300"/>
        </w:rPr>
        <w:br/>
        <w:t xml:space="preserve">born of the Virgin Mary, </w:t>
      </w:r>
      <w:r w:rsidRPr="00D15574">
        <w:rPr>
          <w:rFonts w:ascii="Tahoma" w:eastAsia="Times New Roman" w:hAnsi="Tahoma" w:cs="Tahoma"/>
          <w:color w:val="663300"/>
        </w:rPr>
        <w:br/>
        <w:t xml:space="preserve">to save us and lead us back to you. </w:t>
      </w:r>
    </w:p>
    <w:p w:rsidR="00A65140" w:rsidRPr="00D15574" w:rsidRDefault="00A65140" w:rsidP="00A65140">
      <w:pPr>
        <w:shd w:val="clear" w:color="auto" w:fill="F7F7F7"/>
        <w:spacing w:before="100" w:beforeAutospacing="1" w:after="100" w:afterAutospacing="1" w:line="330" w:lineRule="atLeast"/>
        <w:rPr>
          <w:rFonts w:ascii="Tahoma" w:eastAsia="Times New Roman" w:hAnsi="Tahoma" w:cs="Tahoma"/>
          <w:color w:val="663300"/>
        </w:rPr>
      </w:pPr>
      <w:r w:rsidRPr="00D15574">
        <w:rPr>
          <w:rFonts w:ascii="Tahoma" w:eastAsia="Times New Roman" w:hAnsi="Tahoma" w:cs="Tahoma"/>
          <w:color w:val="663300"/>
        </w:rPr>
        <w:t xml:space="preserve">We pray that with your Blessing </w:t>
      </w:r>
      <w:r w:rsidRPr="00D15574">
        <w:rPr>
          <w:rFonts w:ascii="Tahoma" w:eastAsia="Times New Roman" w:hAnsi="Tahoma" w:cs="Tahoma"/>
          <w:color w:val="663300"/>
        </w:rPr>
        <w:br/>
        <w:t xml:space="preserve">these images of Jesus, </w:t>
      </w:r>
      <w:r w:rsidRPr="00D15574">
        <w:rPr>
          <w:rFonts w:ascii="Tahoma" w:eastAsia="Times New Roman" w:hAnsi="Tahoma" w:cs="Tahoma"/>
          <w:color w:val="663300"/>
        </w:rPr>
        <w:br/>
        <w:t xml:space="preserve">who is about to come among us, </w:t>
      </w:r>
      <w:r w:rsidRPr="00D15574">
        <w:rPr>
          <w:rFonts w:ascii="Tahoma" w:eastAsia="Times New Roman" w:hAnsi="Tahoma" w:cs="Tahoma"/>
          <w:color w:val="663300"/>
        </w:rPr>
        <w:br/>
        <w:t xml:space="preserve">may be a sign of your presence and </w:t>
      </w:r>
      <w:r w:rsidRPr="00D15574">
        <w:rPr>
          <w:rFonts w:ascii="Tahoma" w:eastAsia="Times New Roman" w:hAnsi="Tahoma" w:cs="Tahoma"/>
          <w:color w:val="663300"/>
        </w:rPr>
        <w:br/>
        <w:t xml:space="preserve">love in our homes. </w:t>
      </w:r>
    </w:p>
    <w:p w:rsidR="00A65140" w:rsidRPr="00D15574" w:rsidRDefault="00A65140" w:rsidP="00A65140">
      <w:pPr>
        <w:shd w:val="clear" w:color="auto" w:fill="F7F7F7"/>
        <w:spacing w:before="100" w:beforeAutospacing="1" w:after="100" w:afterAutospacing="1" w:line="330" w:lineRule="atLeast"/>
        <w:rPr>
          <w:rFonts w:ascii="Tahoma" w:eastAsia="Times New Roman" w:hAnsi="Tahoma" w:cs="Tahoma"/>
          <w:color w:val="663300"/>
        </w:rPr>
      </w:pPr>
      <w:r w:rsidRPr="00D15574">
        <w:rPr>
          <w:rFonts w:ascii="Tahoma" w:eastAsia="Times New Roman" w:hAnsi="Tahoma" w:cs="Tahoma"/>
          <w:color w:val="663300"/>
        </w:rPr>
        <w:t xml:space="preserve">Good Father, </w:t>
      </w:r>
      <w:r w:rsidRPr="00D15574">
        <w:rPr>
          <w:rFonts w:ascii="Tahoma" w:eastAsia="Times New Roman" w:hAnsi="Tahoma" w:cs="Tahoma"/>
          <w:color w:val="663300"/>
        </w:rPr>
        <w:br/>
        <w:t xml:space="preserve">give your Blessing to us too, </w:t>
      </w:r>
      <w:r w:rsidRPr="00D15574">
        <w:rPr>
          <w:rFonts w:ascii="Tahoma" w:eastAsia="Times New Roman" w:hAnsi="Tahoma" w:cs="Tahoma"/>
          <w:color w:val="663300"/>
        </w:rPr>
        <w:br/>
      </w:r>
      <w:r w:rsidRPr="00D15574">
        <w:rPr>
          <w:rFonts w:ascii="Tahoma" w:eastAsia="Times New Roman" w:hAnsi="Tahoma" w:cs="Tahoma"/>
          <w:color w:val="663300"/>
        </w:rPr>
        <w:lastRenderedPageBreak/>
        <w:t xml:space="preserve">to our parents, to our families and </w:t>
      </w:r>
      <w:r w:rsidRPr="00D15574">
        <w:rPr>
          <w:rFonts w:ascii="Tahoma" w:eastAsia="Times New Roman" w:hAnsi="Tahoma" w:cs="Tahoma"/>
          <w:color w:val="663300"/>
        </w:rPr>
        <w:br/>
        <w:t xml:space="preserve">to our friends. </w:t>
      </w:r>
    </w:p>
    <w:p w:rsidR="00A65140" w:rsidRPr="00D15574" w:rsidRDefault="00A65140" w:rsidP="00A65140">
      <w:pPr>
        <w:shd w:val="clear" w:color="auto" w:fill="F7F7F7"/>
        <w:spacing w:before="100" w:beforeAutospacing="1" w:after="100" w:afterAutospacing="1" w:line="330" w:lineRule="atLeast"/>
        <w:rPr>
          <w:rFonts w:ascii="Tahoma" w:eastAsia="Times New Roman" w:hAnsi="Tahoma" w:cs="Tahoma"/>
          <w:color w:val="663300"/>
        </w:rPr>
      </w:pPr>
      <w:r w:rsidRPr="00D15574">
        <w:rPr>
          <w:rFonts w:ascii="Tahoma" w:eastAsia="Times New Roman" w:hAnsi="Tahoma" w:cs="Tahoma"/>
          <w:color w:val="663300"/>
        </w:rPr>
        <w:t xml:space="preserve">Open our hearts, </w:t>
      </w:r>
      <w:r w:rsidRPr="00D15574">
        <w:rPr>
          <w:rFonts w:ascii="Tahoma" w:eastAsia="Times New Roman" w:hAnsi="Tahoma" w:cs="Tahoma"/>
          <w:color w:val="663300"/>
        </w:rPr>
        <w:br/>
        <w:t xml:space="preserve">so that we may be able to </w:t>
      </w:r>
      <w:r w:rsidRPr="00D15574">
        <w:rPr>
          <w:rFonts w:ascii="Tahoma" w:eastAsia="Times New Roman" w:hAnsi="Tahoma" w:cs="Tahoma"/>
          <w:color w:val="663300"/>
        </w:rPr>
        <w:br/>
        <w:t xml:space="preserve">receive Jesus in joy, </w:t>
      </w:r>
      <w:r w:rsidRPr="00D15574">
        <w:rPr>
          <w:rFonts w:ascii="Tahoma" w:eastAsia="Times New Roman" w:hAnsi="Tahoma" w:cs="Tahoma"/>
          <w:color w:val="663300"/>
        </w:rPr>
        <w:br/>
        <w:t xml:space="preserve">always do what he asks </w:t>
      </w:r>
      <w:r w:rsidRPr="00D15574">
        <w:rPr>
          <w:rFonts w:ascii="Tahoma" w:eastAsia="Times New Roman" w:hAnsi="Tahoma" w:cs="Tahoma"/>
          <w:color w:val="663300"/>
        </w:rPr>
        <w:br/>
        <w:t xml:space="preserve">and see him in all those </w:t>
      </w:r>
      <w:r w:rsidRPr="00D15574">
        <w:rPr>
          <w:rFonts w:ascii="Tahoma" w:eastAsia="Times New Roman" w:hAnsi="Tahoma" w:cs="Tahoma"/>
          <w:color w:val="663300"/>
        </w:rPr>
        <w:br/>
        <w:t xml:space="preserve">who are in need of our love. </w:t>
      </w:r>
    </w:p>
    <w:p w:rsidR="00A65140" w:rsidRPr="00D15574" w:rsidRDefault="00A65140" w:rsidP="00A65140">
      <w:pPr>
        <w:shd w:val="clear" w:color="auto" w:fill="F7F7F7"/>
        <w:spacing w:before="100" w:beforeAutospacing="1" w:after="100" w:afterAutospacing="1" w:line="330" w:lineRule="atLeast"/>
        <w:rPr>
          <w:rFonts w:ascii="Tahoma" w:eastAsia="Times New Roman" w:hAnsi="Tahoma" w:cs="Tahoma"/>
          <w:color w:val="663300"/>
        </w:rPr>
      </w:pPr>
      <w:r w:rsidRPr="00D15574">
        <w:rPr>
          <w:rFonts w:ascii="Tahoma" w:eastAsia="Times New Roman" w:hAnsi="Tahoma" w:cs="Tahoma"/>
          <w:color w:val="663300"/>
        </w:rPr>
        <w:t xml:space="preserve">We ask you this in the name of Jesus, </w:t>
      </w:r>
      <w:r w:rsidRPr="00D15574">
        <w:rPr>
          <w:rFonts w:ascii="Tahoma" w:eastAsia="Times New Roman" w:hAnsi="Tahoma" w:cs="Tahoma"/>
          <w:color w:val="663300"/>
        </w:rPr>
        <w:br/>
        <w:t xml:space="preserve">your beloved Son </w:t>
      </w:r>
      <w:r w:rsidRPr="00D15574">
        <w:rPr>
          <w:rFonts w:ascii="Tahoma" w:eastAsia="Times New Roman" w:hAnsi="Tahoma" w:cs="Tahoma"/>
          <w:color w:val="663300"/>
        </w:rPr>
        <w:br/>
        <w:t xml:space="preserve">who comes to give the world peace. </w:t>
      </w:r>
    </w:p>
    <w:p w:rsidR="00460084" w:rsidRPr="005533F4" w:rsidRDefault="00A65140" w:rsidP="005533F4">
      <w:pPr>
        <w:shd w:val="clear" w:color="auto" w:fill="F7F7F7"/>
        <w:spacing w:before="100" w:beforeAutospacing="1" w:after="100" w:afterAutospacing="1" w:line="330" w:lineRule="atLeast"/>
        <w:rPr>
          <w:rFonts w:ascii="Tahoma" w:eastAsia="Times New Roman" w:hAnsi="Tahoma" w:cs="Tahoma"/>
          <w:color w:val="663300"/>
        </w:rPr>
      </w:pPr>
      <w:r w:rsidRPr="00D15574">
        <w:rPr>
          <w:rFonts w:ascii="Tahoma" w:eastAsia="Times New Roman" w:hAnsi="Tahoma" w:cs="Tahoma"/>
          <w:color w:val="663300"/>
        </w:rPr>
        <w:t xml:space="preserve">He lives and </w:t>
      </w:r>
      <w:r w:rsidR="005533F4">
        <w:rPr>
          <w:rFonts w:ascii="Tahoma" w:eastAsia="Times New Roman" w:hAnsi="Tahoma" w:cs="Tahoma"/>
          <w:color w:val="663300"/>
        </w:rPr>
        <w:t xml:space="preserve">reigns forever and ever. </w:t>
      </w:r>
      <w:r w:rsidR="005533F4">
        <w:rPr>
          <w:rFonts w:ascii="Tahoma" w:eastAsia="Times New Roman" w:hAnsi="Tahoma" w:cs="Tahoma"/>
          <w:color w:val="663300"/>
        </w:rPr>
        <w:br/>
        <w:t>Amen.</w:t>
      </w:r>
    </w:p>
    <w:sectPr w:rsidR="00460084" w:rsidRPr="005533F4" w:rsidSect="00F3415F">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A0E" w:rsidRDefault="00953A0E" w:rsidP="00F3415F">
      <w:pPr>
        <w:spacing w:after="0" w:line="240" w:lineRule="auto"/>
      </w:pPr>
      <w:r>
        <w:separator/>
      </w:r>
    </w:p>
  </w:endnote>
  <w:endnote w:type="continuationSeparator" w:id="0">
    <w:p w:rsidR="00953A0E" w:rsidRDefault="00953A0E" w:rsidP="00F34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678949"/>
      <w:docPartObj>
        <w:docPartGallery w:val="Page Numbers (Bottom of Page)"/>
        <w:docPartUnique/>
      </w:docPartObj>
    </w:sdtPr>
    <w:sdtEndPr>
      <w:rPr>
        <w:noProof/>
      </w:rPr>
    </w:sdtEndPr>
    <w:sdtContent>
      <w:p w:rsidR="00F3415F" w:rsidRDefault="00F3415F">
        <w:pPr>
          <w:pStyle w:val="Footer"/>
          <w:jc w:val="center"/>
        </w:pPr>
        <w:r>
          <w:fldChar w:fldCharType="begin"/>
        </w:r>
        <w:r>
          <w:instrText xml:space="preserve"> PAGE   \* MERGEFORMAT </w:instrText>
        </w:r>
        <w:r>
          <w:fldChar w:fldCharType="separate"/>
        </w:r>
        <w:r w:rsidR="00337D74">
          <w:rPr>
            <w:noProof/>
          </w:rPr>
          <w:t>2</w:t>
        </w:r>
        <w:r>
          <w:rPr>
            <w:noProof/>
          </w:rPr>
          <w:fldChar w:fldCharType="end"/>
        </w:r>
      </w:p>
    </w:sdtContent>
  </w:sdt>
  <w:p w:rsidR="00F3415F" w:rsidRDefault="00F34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A0E" w:rsidRDefault="00953A0E" w:rsidP="00F3415F">
      <w:pPr>
        <w:spacing w:after="0" w:line="240" w:lineRule="auto"/>
      </w:pPr>
      <w:r>
        <w:separator/>
      </w:r>
    </w:p>
  </w:footnote>
  <w:footnote w:type="continuationSeparator" w:id="0">
    <w:p w:rsidR="00953A0E" w:rsidRDefault="00953A0E" w:rsidP="00F34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FF4900"/>
    <w:multiLevelType w:val="multilevel"/>
    <w:tmpl w:val="B3DA2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DE0"/>
    <w:rsid w:val="00337D74"/>
    <w:rsid w:val="00460084"/>
    <w:rsid w:val="005533F4"/>
    <w:rsid w:val="00791004"/>
    <w:rsid w:val="00953A0E"/>
    <w:rsid w:val="00970CF7"/>
    <w:rsid w:val="00A608B3"/>
    <w:rsid w:val="00A65140"/>
    <w:rsid w:val="00AB0A23"/>
    <w:rsid w:val="00CF645D"/>
    <w:rsid w:val="00DE1C0D"/>
    <w:rsid w:val="00E52DE0"/>
    <w:rsid w:val="00E84373"/>
    <w:rsid w:val="00F3415F"/>
    <w:rsid w:val="00F45D21"/>
    <w:rsid w:val="00FF2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B9C2F-E0B5-44B6-BDF6-91241868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F64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E1C0D"/>
    <w:rPr>
      <w:b/>
      <w:bCs/>
    </w:rPr>
  </w:style>
  <w:style w:type="character" w:customStyle="1" w:styleId="Heading3Char">
    <w:name w:val="Heading 3 Char"/>
    <w:basedOn w:val="DefaultParagraphFont"/>
    <w:link w:val="Heading3"/>
    <w:uiPriority w:val="9"/>
    <w:rsid w:val="00CF645D"/>
    <w:rPr>
      <w:rFonts w:ascii="Times New Roman" w:eastAsia="Times New Roman" w:hAnsi="Times New Roman" w:cs="Times New Roman"/>
      <w:b/>
      <w:bCs/>
      <w:sz w:val="27"/>
      <w:szCs w:val="27"/>
    </w:rPr>
  </w:style>
  <w:style w:type="paragraph" w:customStyle="1" w:styleId="lh-16">
    <w:name w:val="lh-16"/>
    <w:basedOn w:val="Normal"/>
    <w:rsid w:val="00CF645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33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3F4"/>
    <w:rPr>
      <w:rFonts w:ascii="Segoe UI" w:hAnsi="Segoe UI" w:cs="Segoe UI"/>
      <w:sz w:val="18"/>
      <w:szCs w:val="18"/>
    </w:rPr>
  </w:style>
  <w:style w:type="paragraph" w:styleId="Header">
    <w:name w:val="header"/>
    <w:basedOn w:val="Normal"/>
    <w:link w:val="HeaderChar"/>
    <w:uiPriority w:val="99"/>
    <w:unhideWhenUsed/>
    <w:rsid w:val="00F341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15F"/>
  </w:style>
  <w:style w:type="paragraph" w:styleId="Footer">
    <w:name w:val="footer"/>
    <w:basedOn w:val="Normal"/>
    <w:link w:val="FooterChar"/>
    <w:uiPriority w:val="99"/>
    <w:unhideWhenUsed/>
    <w:rsid w:val="00F34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891372">
      <w:bodyDiv w:val="1"/>
      <w:marLeft w:val="0"/>
      <w:marRight w:val="0"/>
      <w:marTop w:val="0"/>
      <w:marBottom w:val="0"/>
      <w:divBdr>
        <w:top w:val="none" w:sz="0" w:space="0" w:color="auto"/>
        <w:left w:val="none" w:sz="0" w:space="0" w:color="auto"/>
        <w:bottom w:val="none" w:sz="0" w:space="0" w:color="auto"/>
        <w:right w:val="none" w:sz="0" w:space="0" w:color="auto"/>
      </w:divBdr>
      <w:divsChild>
        <w:div w:id="176311127">
          <w:marLeft w:val="0"/>
          <w:marRight w:val="0"/>
          <w:marTop w:val="0"/>
          <w:marBottom w:val="0"/>
          <w:divBdr>
            <w:top w:val="none" w:sz="0" w:space="0" w:color="auto"/>
            <w:left w:val="none" w:sz="0" w:space="0" w:color="auto"/>
            <w:bottom w:val="none" w:sz="0" w:space="0" w:color="auto"/>
            <w:right w:val="none" w:sz="0" w:space="0" w:color="auto"/>
          </w:divBdr>
          <w:divsChild>
            <w:div w:id="184054302">
              <w:marLeft w:val="0"/>
              <w:marRight w:val="0"/>
              <w:marTop w:val="0"/>
              <w:marBottom w:val="0"/>
              <w:divBdr>
                <w:top w:val="none" w:sz="0" w:space="0" w:color="auto"/>
                <w:left w:val="none" w:sz="0" w:space="0" w:color="auto"/>
                <w:bottom w:val="none" w:sz="0" w:space="0" w:color="auto"/>
                <w:right w:val="none" w:sz="0" w:space="0" w:color="auto"/>
              </w:divBdr>
              <w:divsChild>
                <w:div w:id="1536846922">
                  <w:marLeft w:val="0"/>
                  <w:marRight w:val="0"/>
                  <w:marTop w:val="0"/>
                  <w:marBottom w:val="0"/>
                  <w:divBdr>
                    <w:top w:val="none" w:sz="0" w:space="0" w:color="auto"/>
                    <w:left w:val="none" w:sz="0" w:space="0" w:color="auto"/>
                    <w:bottom w:val="none" w:sz="0" w:space="0" w:color="auto"/>
                    <w:right w:val="none" w:sz="0" w:space="0" w:color="auto"/>
                  </w:divBdr>
                  <w:divsChild>
                    <w:div w:id="1440099217">
                      <w:marLeft w:val="0"/>
                      <w:marRight w:val="0"/>
                      <w:marTop w:val="0"/>
                      <w:marBottom w:val="0"/>
                      <w:divBdr>
                        <w:top w:val="none" w:sz="0" w:space="0" w:color="auto"/>
                        <w:left w:val="none" w:sz="0" w:space="0" w:color="auto"/>
                        <w:bottom w:val="none" w:sz="0" w:space="0" w:color="auto"/>
                        <w:right w:val="none" w:sz="0" w:space="0" w:color="auto"/>
                      </w:divBdr>
                      <w:divsChild>
                        <w:div w:id="760569294">
                          <w:marLeft w:val="0"/>
                          <w:marRight w:val="0"/>
                          <w:marTop w:val="0"/>
                          <w:marBottom w:val="0"/>
                          <w:divBdr>
                            <w:top w:val="none" w:sz="0" w:space="0" w:color="auto"/>
                            <w:left w:val="none" w:sz="0" w:space="0" w:color="auto"/>
                            <w:bottom w:val="none" w:sz="0" w:space="0" w:color="auto"/>
                            <w:right w:val="none" w:sz="0" w:space="0" w:color="auto"/>
                          </w:divBdr>
                          <w:divsChild>
                            <w:div w:id="233274057">
                              <w:marLeft w:val="0"/>
                              <w:marRight w:val="0"/>
                              <w:marTop w:val="0"/>
                              <w:marBottom w:val="0"/>
                              <w:divBdr>
                                <w:top w:val="none" w:sz="0" w:space="0" w:color="auto"/>
                                <w:left w:val="none" w:sz="0" w:space="0" w:color="auto"/>
                                <w:bottom w:val="none" w:sz="0" w:space="0" w:color="auto"/>
                                <w:right w:val="none" w:sz="0" w:space="0" w:color="auto"/>
                              </w:divBdr>
                              <w:divsChild>
                                <w:div w:id="925186659">
                                  <w:marLeft w:val="0"/>
                                  <w:marRight w:val="0"/>
                                  <w:marTop w:val="0"/>
                                  <w:marBottom w:val="0"/>
                                  <w:divBdr>
                                    <w:top w:val="none" w:sz="0" w:space="0" w:color="FFFFFF"/>
                                    <w:left w:val="none" w:sz="0" w:space="0" w:color="FFFFFF"/>
                                    <w:bottom w:val="none" w:sz="0" w:space="0" w:color="FFFFFF"/>
                                    <w:right w:val="none" w:sz="0" w:space="0" w:color="FFFFFF"/>
                                  </w:divBdr>
                                  <w:divsChild>
                                    <w:div w:id="696854882">
                                      <w:marLeft w:val="0"/>
                                      <w:marRight w:val="0"/>
                                      <w:marTop w:val="0"/>
                                      <w:marBottom w:val="0"/>
                                      <w:divBdr>
                                        <w:top w:val="none" w:sz="0" w:space="0" w:color="auto"/>
                                        <w:left w:val="none" w:sz="0" w:space="0" w:color="auto"/>
                                        <w:bottom w:val="none" w:sz="0" w:space="0" w:color="auto"/>
                                        <w:right w:val="none" w:sz="0" w:space="0" w:color="auto"/>
                                      </w:divBdr>
                                      <w:divsChild>
                                        <w:div w:id="1570723330">
                                          <w:marLeft w:val="0"/>
                                          <w:marRight w:val="0"/>
                                          <w:marTop w:val="0"/>
                                          <w:marBottom w:val="0"/>
                                          <w:divBdr>
                                            <w:top w:val="none" w:sz="0" w:space="0" w:color="auto"/>
                                            <w:left w:val="none" w:sz="0" w:space="0" w:color="auto"/>
                                            <w:bottom w:val="none" w:sz="0" w:space="0" w:color="auto"/>
                                            <w:right w:val="none" w:sz="0" w:space="0" w:color="auto"/>
                                          </w:divBdr>
                                          <w:divsChild>
                                            <w:div w:id="156844249">
                                              <w:marLeft w:val="0"/>
                                              <w:marRight w:val="0"/>
                                              <w:marTop w:val="0"/>
                                              <w:marBottom w:val="0"/>
                                              <w:divBdr>
                                                <w:top w:val="none" w:sz="0" w:space="0" w:color="auto"/>
                                                <w:left w:val="none" w:sz="0" w:space="0" w:color="auto"/>
                                                <w:bottom w:val="none" w:sz="0" w:space="0" w:color="auto"/>
                                                <w:right w:val="none" w:sz="0" w:space="0" w:color="auto"/>
                                              </w:divBdr>
                                              <w:divsChild>
                                                <w:div w:id="1461798520">
                                                  <w:marLeft w:val="0"/>
                                                  <w:marRight w:val="0"/>
                                                  <w:marTop w:val="0"/>
                                                  <w:marBottom w:val="0"/>
                                                  <w:divBdr>
                                                    <w:top w:val="none" w:sz="0" w:space="0" w:color="auto"/>
                                                    <w:left w:val="none" w:sz="0" w:space="0" w:color="auto"/>
                                                    <w:bottom w:val="none" w:sz="0" w:space="0" w:color="auto"/>
                                                    <w:right w:val="none" w:sz="0" w:space="0" w:color="auto"/>
                                                  </w:divBdr>
                                                </w:div>
                                              </w:divsChild>
                                            </w:div>
                                            <w:div w:id="1283852194">
                                              <w:marLeft w:val="0"/>
                                              <w:marRight w:val="0"/>
                                              <w:marTop w:val="0"/>
                                              <w:marBottom w:val="0"/>
                                              <w:divBdr>
                                                <w:top w:val="none" w:sz="0" w:space="0" w:color="auto"/>
                                                <w:left w:val="none" w:sz="0" w:space="0" w:color="auto"/>
                                                <w:bottom w:val="none" w:sz="0" w:space="0" w:color="auto"/>
                                                <w:right w:val="none" w:sz="0" w:space="0" w:color="auto"/>
                                              </w:divBdr>
                                              <w:divsChild>
                                                <w:div w:id="13149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881</Words>
  <Characters>5025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McPhillips</dc:creator>
  <cp:keywords/>
  <dc:description/>
  <cp:lastModifiedBy>Deacon Will Payne</cp:lastModifiedBy>
  <cp:revision>2</cp:revision>
  <cp:lastPrinted>2016-12-11T15:06:00Z</cp:lastPrinted>
  <dcterms:created xsi:type="dcterms:W3CDTF">2016-12-20T16:44:00Z</dcterms:created>
  <dcterms:modified xsi:type="dcterms:W3CDTF">2016-12-20T16:44:00Z</dcterms:modified>
</cp:coreProperties>
</file>