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8C" w:rsidRDefault="00E501CF" w:rsidP="00E50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01CF">
        <w:rPr>
          <w:rFonts w:ascii="Times New Roman" w:hAnsi="Times New Roman" w:cs="Times New Roman"/>
          <w:sz w:val="28"/>
          <w:szCs w:val="28"/>
        </w:rPr>
        <w:t>8 A</w:t>
      </w:r>
    </w:p>
    <w:p w:rsidR="00E501CF" w:rsidRDefault="00E501CF" w:rsidP="00E50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MDP of God</w:t>
      </w:r>
    </w:p>
    <w:p w:rsidR="00E501CF" w:rsidRDefault="00E501CF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1CF" w:rsidRPr="00F634B8" w:rsidRDefault="00E501CF" w:rsidP="00E501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E501CF">
        <w:rPr>
          <w:rFonts w:ascii="Times New Roman" w:hAnsi="Times New Roman" w:cs="Times New Roman"/>
          <w:sz w:val="28"/>
          <w:szCs w:val="28"/>
        </w:rPr>
        <w:t xml:space="preserve"> man </w:t>
      </w:r>
      <w:r>
        <w:rPr>
          <w:rFonts w:ascii="Times New Roman" w:hAnsi="Times New Roman" w:cs="Times New Roman"/>
          <w:sz w:val="28"/>
          <w:szCs w:val="28"/>
        </w:rPr>
        <w:t>who was very sick--</w:t>
      </w:r>
      <w:r w:rsidRPr="00E501CF">
        <w:rPr>
          <w:rFonts w:ascii="Times New Roman" w:hAnsi="Times New Roman" w:cs="Times New Roman"/>
          <w:sz w:val="28"/>
          <w:szCs w:val="28"/>
        </w:rPr>
        <w:t>turned to his doctor, as he was preparing to leave the</w:t>
      </w:r>
      <w:r w:rsidRPr="00E501CF">
        <w:rPr>
          <w:rFonts w:ascii="Times New Roman" w:hAnsi="Times New Roman" w:cs="Times New Roman"/>
          <w:sz w:val="28"/>
          <w:szCs w:val="28"/>
        </w:rPr>
        <w:br/>
        <w:t>examina</w:t>
      </w:r>
      <w:r w:rsidR="00F634B8">
        <w:rPr>
          <w:rFonts w:ascii="Times New Roman" w:hAnsi="Times New Roman" w:cs="Times New Roman"/>
          <w:sz w:val="28"/>
          <w:szCs w:val="28"/>
        </w:rPr>
        <w:t>tion room and said, "Doctor, I’m</w:t>
      </w:r>
      <w:r w:rsidRPr="00E501CF">
        <w:rPr>
          <w:rFonts w:ascii="Times New Roman" w:hAnsi="Times New Roman" w:cs="Times New Roman"/>
          <w:sz w:val="28"/>
          <w:szCs w:val="28"/>
        </w:rPr>
        <w:t xml:space="preserve"> afraid to die. </w:t>
      </w:r>
      <w:r w:rsidRPr="00F634B8">
        <w:rPr>
          <w:rFonts w:ascii="Times New Roman" w:hAnsi="Times New Roman" w:cs="Times New Roman"/>
          <w:i/>
          <w:sz w:val="28"/>
          <w:szCs w:val="28"/>
        </w:rPr>
        <w:t>Tell me what</w:t>
      </w:r>
      <w:r w:rsidRPr="00F634B8">
        <w:rPr>
          <w:rFonts w:ascii="Times New Roman" w:hAnsi="Times New Roman" w:cs="Times New Roman"/>
          <w:i/>
          <w:sz w:val="28"/>
          <w:szCs w:val="28"/>
        </w:rPr>
        <w:br/>
        <w:t>lies on the other side."</w:t>
      </w:r>
    </w:p>
    <w:p w:rsidR="00E501CF" w:rsidRDefault="00E501CF" w:rsidP="00E501C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>Very quietly, the doctor said, "I don't know."</w:t>
      </w:r>
      <w:r w:rsidRPr="00E501CF">
        <w:rPr>
          <w:rFonts w:ascii="Times New Roman" w:hAnsi="Times New Roman" w:cs="Times New Roman"/>
          <w:sz w:val="28"/>
          <w:szCs w:val="28"/>
        </w:rPr>
        <w:br/>
      </w:r>
      <w:r w:rsidRPr="00E501CF">
        <w:rPr>
          <w:rFonts w:ascii="Times New Roman" w:hAnsi="Times New Roman" w:cs="Times New Roman"/>
          <w:sz w:val="28"/>
          <w:szCs w:val="28"/>
        </w:rPr>
        <w:br/>
        <w:t xml:space="preserve">"You don't </w:t>
      </w:r>
      <w:proofErr w:type="gramStart"/>
      <w:r w:rsidRPr="00E501CF">
        <w:rPr>
          <w:rFonts w:ascii="Times New Roman" w:hAnsi="Times New Roman" w:cs="Times New Roman"/>
          <w:sz w:val="28"/>
          <w:szCs w:val="28"/>
        </w:rPr>
        <w:t>k</w:t>
      </w:r>
      <w:r w:rsidR="00F634B8">
        <w:rPr>
          <w:rFonts w:ascii="Times New Roman" w:hAnsi="Times New Roman" w:cs="Times New Roman"/>
          <w:sz w:val="28"/>
          <w:szCs w:val="28"/>
        </w:rPr>
        <w:t>now?</w:t>
      </w:r>
      <w:proofErr w:type="gramEnd"/>
      <w:r w:rsidR="00F634B8">
        <w:rPr>
          <w:rFonts w:ascii="Times New Roman" w:hAnsi="Times New Roman" w:cs="Times New Roman"/>
          <w:sz w:val="28"/>
          <w:szCs w:val="28"/>
        </w:rPr>
        <w:t xml:space="preserve"> You, a Christian man, don’</w:t>
      </w:r>
      <w:r w:rsidRPr="00E501CF"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now what is on the other</w:t>
      </w:r>
      <w:r>
        <w:rPr>
          <w:rFonts w:ascii="Times New Roman" w:hAnsi="Times New Roman" w:cs="Times New Roman"/>
          <w:sz w:val="28"/>
          <w:szCs w:val="28"/>
        </w:rPr>
        <w:br/>
        <w:t>side?"</w:t>
      </w:r>
    </w:p>
    <w:p w:rsidR="00E501CF" w:rsidRDefault="00E501CF" w:rsidP="00E501C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>The doctor was holding the handle of the door; on the other side of</w:t>
      </w:r>
      <w:r w:rsidRPr="00E501CF">
        <w:rPr>
          <w:rFonts w:ascii="Times New Roman" w:hAnsi="Times New Roman" w:cs="Times New Roman"/>
          <w:sz w:val="28"/>
          <w:szCs w:val="28"/>
        </w:rPr>
        <w:br/>
        <w:t>which came a sound of scratching and whining, and as he opened the door</w:t>
      </w:r>
      <w:proofErr w:type="gramStart"/>
      <w:r w:rsidRPr="00E501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01CF">
        <w:rPr>
          <w:rFonts w:ascii="Times New Roman" w:hAnsi="Times New Roman" w:cs="Times New Roman"/>
          <w:sz w:val="28"/>
          <w:szCs w:val="28"/>
        </w:rPr>
        <w:br/>
      </w:r>
      <w:r w:rsidRPr="00F634B8">
        <w:rPr>
          <w:rFonts w:ascii="Times New Roman" w:hAnsi="Times New Roman" w:cs="Times New Roman"/>
          <w:i/>
          <w:sz w:val="28"/>
          <w:szCs w:val="28"/>
        </w:rPr>
        <w:t>a dog sprang into the room and leaped on him with an eager show of</w:t>
      </w:r>
      <w:r w:rsidRPr="00F634B8">
        <w:rPr>
          <w:rFonts w:ascii="Times New Roman" w:hAnsi="Times New Roman" w:cs="Times New Roman"/>
          <w:i/>
          <w:sz w:val="28"/>
          <w:szCs w:val="28"/>
        </w:rPr>
        <w:br/>
        <w:t>gladness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501CF" w:rsidRDefault="00E501CF" w:rsidP="00E501C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 xml:space="preserve">Turning to the patient, the doctor said, "Did you notice my dog? </w:t>
      </w:r>
    </w:p>
    <w:p w:rsidR="00E501CF" w:rsidRDefault="00E501CF" w:rsidP="00F634B8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F634B8">
        <w:rPr>
          <w:rFonts w:ascii="Times New Roman" w:hAnsi="Times New Roman" w:cs="Times New Roman"/>
          <w:i/>
          <w:sz w:val="28"/>
          <w:szCs w:val="28"/>
        </w:rPr>
        <w:t>He's</w:t>
      </w:r>
      <w:proofErr w:type="gramEnd"/>
      <w:r w:rsidRPr="00F634B8">
        <w:rPr>
          <w:rFonts w:ascii="Times New Roman" w:hAnsi="Times New Roman" w:cs="Times New Roman"/>
          <w:i/>
          <w:sz w:val="28"/>
          <w:szCs w:val="28"/>
        </w:rPr>
        <w:t xml:space="preserve"> never been in this room before</w:t>
      </w:r>
      <w:r w:rsidRPr="00E501CF">
        <w:rPr>
          <w:rFonts w:ascii="Times New Roman" w:hAnsi="Times New Roman" w:cs="Times New Roman"/>
          <w:sz w:val="28"/>
          <w:szCs w:val="28"/>
        </w:rPr>
        <w:t xml:space="preserve">. </w:t>
      </w:r>
      <w:r w:rsidRPr="00F634B8">
        <w:rPr>
          <w:rFonts w:ascii="Times New Roman" w:hAnsi="Times New Roman" w:cs="Times New Roman"/>
          <w:b/>
          <w:sz w:val="28"/>
          <w:szCs w:val="28"/>
        </w:rPr>
        <w:t xml:space="preserve">He </w:t>
      </w:r>
      <w:proofErr w:type="gramStart"/>
      <w:r w:rsidRPr="00F634B8">
        <w:rPr>
          <w:rFonts w:ascii="Times New Roman" w:hAnsi="Times New Roman" w:cs="Times New Roman"/>
          <w:b/>
          <w:sz w:val="28"/>
          <w:szCs w:val="28"/>
        </w:rPr>
        <w:t>didn't</w:t>
      </w:r>
      <w:proofErr w:type="gramEnd"/>
      <w:r w:rsidRPr="00F634B8">
        <w:rPr>
          <w:rFonts w:ascii="Times New Roman" w:hAnsi="Times New Roman" w:cs="Times New Roman"/>
          <w:b/>
          <w:sz w:val="28"/>
          <w:szCs w:val="28"/>
        </w:rPr>
        <w:t xml:space="preserve"> know what was inside</w:t>
      </w:r>
      <w:r w:rsidRPr="00E50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1CF" w:rsidRDefault="00E501CF" w:rsidP="00E501CF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E501CF" w:rsidRDefault="00E501CF" w:rsidP="00E501CF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i/>
          <w:sz w:val="28"/>
          <w:szCs w:val="28"/>
        </w:rPr>
        <w:lastRenderedPageBreak/>
        <w:t>He knew nothing except that his master was here</w:t>
      </w:r>
      <w:r>
        <w:rPr>
          <w:rFonts w:ascii="Times New Roman" w:hAnsi="Times New Roman" w:cs="Times New Roman"/>
          <w:sz w:val="28"/>
          <w:szCs w:val="28"/>
        </w:rPr>
        <w:t xml:space="preserve">, and when the door opened, he </w:t>
      </w:r>
      <w:r w:rsidRPr="00E501CF">
        <w:rPr>
          <w:rFonts w:ascii="Times New Roman" w:hAnsi="Times New Roman" w:cs="Times New Roman"/>
          <w:sz w:val="28"/>
          <w:szCs w:val="28"/>
        </w:rPr>
        <w:t xml:space="preserve">sprang in without fear. </w:t>
      </w:r>
    </w:p>
    <w:p w:rsidR="00E501CF" w:rsidRDefault="00E501CF" w:rsidP="00E501CF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501CF" w:rsidRPr="00D13DEB" w:rsidRDefault="00E501CF" w:rsidP="00E501CF">
      <w:pPr>
        <w:spacing w:after="0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doctor went on: “</w:t>
      </w:r>
      <w:r w:rsidRPr="00E501CF">
        <w:rPr>
          <w:rFonts w:ascii="Times New Roman" w:hAnsi="Times New Roman" w:cs="Times New Roman"/>
          <w:sz w:val="28"/>
          <w:szCs w:val="28"/>
        </w:rPr>
        <w:t>I know little of what is on the other side of</w:t>
      </w:r>
      <w:r w:rsidRPr="00E501CF">
        <w:rPr>
          <w:rFonts w:ascii="Times New Roman" w:hAnsi="Times New Roman" w:cs="Times New Roman"/>
          <w:sz w:val="28"/>
          <w:szCs w:val="28"/>
        </w:rPr>
        <w:br/>
        <w:t>death, but I do know one thing...</w:t>
      </w:r>
      <w:r w:rsidRPr="00D13DEB">
        <w:rPr>
          <w:rFonts w:ascii="Times New Roman" w:hAnsi="Times New Roman" w:cs="Times New Roman"/>
          <w:i/>
          <w:sz w:val="28"/>
          <w:szCs w:val="28"/>
        </w:rPr>
        <w:t xml:space="preserve">I know my Master is there and </w:t>
      </w:r>
      <w:r w:rsidR="00F634B8" w:rsidRPr="00D13DEB">
        <w:rPr>
          <w:rFonts w:ascii="Times New Roman" w:hAnsi="Times New Roman" w:cs="Times New Roman"/>
          <w:i/>
          <w:sz w:val="28"/>
          <w:szCs w:val="28"/>
        </w:rPr>
        <w:t>that’</w:t>
      </w:r>
      <w:r w:rsidRPr="00D13DEB">
        <w:rPr>
          <w:rFonts w:ascii="Times New Roman" w:hAnsi="Times New Roman" w:cs="Times New Roman"/>
          <w:i/>
          <w:sz w:val="28"/>
          <w:szCs w:val="28"/>
        </w:rPr>
        <w:t>s</w:t>
      </w:r>
      <w:r w:rsidRPr="00D13DEB">
        <w:rPr>
          <w:rFonts w:ascii="Times New Roman" w:hAnsi="Times New Roman" w:cs="Times New Roman"/>
          <w:i/>
          <w:sz w:val="28"/>
          <w:szCs w:val="28"/>
        </w:rPr>
        <w:br/>
        <w:t>enough."</w:t>
      </w:r>
    </w:p>
    <w:p w:rsidR="00E501CF" w:rsidRPr="00D13DEB" w:rsidRDefault="00E501CF" w:rsidP="00E501C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501CF" w:rsidRDefault="00E501CF" w:rsidP="00E50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friends, all of our readings today from God’</w:t>
      </w:r>
      <w:r w:rsidR="00F634B8">
        <w:rPr>
          <w:rFonts w:ascii="Times New Roman" w:hAnsi="Times New Roman" w:cs="Times New Roman"/>
          <w:sz w:val="28"/>
          <w:szCs w:val="28"/>
        </w:rPr>
        <w:t>s Word are</w:t>
      </w:r>
      <w:r>
        <w:rPr>
          <w:rFonts w:ascii="Times New Roman" w:hAnsi="Times New Roman" w:cs="Times New Roman"/>
          <w:sz w:val="28"/>
          <w:szCs w:val="28"/>
        </w:rPr>
        <w:t xml:space="preserve"> making a similar point—</w:t>
      </w:r>
      <w:r w:rsidRPr="00F634B8">
        <w:rPr>
          <w:rFonts w:ascii="Times New Roman" w:hAnsi="Times New Roman" w:cs="Times New Roman"/>
          <w:i/>
          <w:sz w:val="28"/>
          <w:szCs w:val="28"/>
        </w:rPr>
        <w:t>that God is with us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F634B8">
        <w:rPr>
          <w:rFonts w:ascii="Times New Roman" w:hAnsi="Times New Roman" w:cs="Times New Roman"/>
          <w:b/>
          <w:sz w:val="28"/>
          <w:szCs w:val="28"/>
        </w:rPr>
        <w:t xml:space="preserve">we </w:t>
      </w:r>
      <w:proofErr w:type="gramStart"/>
      <w:r w:rsidRPr="00F634B8">
        <w:rPr>
          <w:rFonts w:ascii="Times New Roman" w:hAnsi="Times New Roman" w:cs="Times New Roman"/>
          <w:b/>
          <w:sz w:val="28"/>
          <w:szCs w:val="28"/>
        </w:rPr>
        <w:t>don’t</w:t>
      </w:r>
      <w:proofErr w:type="gramEnd"/>
      <w:r w:rsidRPr="00F634B8">
        <w:rPr>
          <w:rFonts w:ascii="Times New Roman" w:hAnsi="Times New Roman" w:cs="Times New Roman"/>
          <w:b/>
          <w:sz w:val="28"/>
          <w:szCs w:val="28"/>
        </w:rPr>
        <w:t xml:space="preserve"> need to fear</w:t>
      </w:r>
    </w:p>
    <w:p w:rsidR="00E501CF" w:rsidRPr="00E501CF" w:rsidRDefault="00E501CF" w:rsidP="00E501CF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God promises in our 1</w:t>
      </w:r>
      <w:r w:rsidRPr="00E501C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reading today that He’ll never abandon us—no matter what we might face—</w:t>
      </w:r>
      <w:r w:rsidRPr="00E501CF">
        <w:rPr>
          <w:rFonts w:ascii="Times New Roman" w:hAnsi="Times New Roman" w:cs="Times New Roman"/>
          <w:i/>
          <w:sz w:val="28"/>
          <w:szCs w:val="28"/>
        </w:rPr>
        <w:t>even when we face terrible things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501CF">
        <w:rPr>
          <w:rFonts w:ascii="Times New Roman" w:hAnsi="Times New Roman" w:cs="Times New Roman"/>
          <w:b/>
          <w:sz w:val="28"/>
          <w:szCs w:val="28"/>
        </w:rPr>
        <w:t>hurtful things—painful things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501CF">
        <w:rPr>
          <w:rFonts w:ascii="Times New Roman" w:hAnsi="Times New Roman" w:cs="Times New Roman"/>
          <w:i/>
          <w:sz w:val="28"/>
          <w:szCs w:val="28"/>
        </w:rPr>
        <w:t>that He’ll never abandon us</w:t>
      </w:r>
    </w:p>
    <w:p w:rsidR="00E501CF" w:rsidRDefault="00E501CF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1CF" w:rsidRPr="00A453CA" w:rsidRDefault="00E501CF" w:rsidP="00E501C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our </w:t>
      </w:r>
      <w:proofErr w:type="gramStart"/>
      <w:r>
        <w:rPr>
          <w:rFonts w:ascii="Times New Roman" w:hAnsi="Times New Roman" w:cs="Times New Roman"/>
          <w:sz w:val="28"/>
          <w:szCs w:val="28"/>
        </w:rPr>
        <w:t>gospel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Jesus speaks of worry as being something that’s poisonous to our relationship with God</w:t>
      </w:r>
      <w:r w:rsidR="00A453CA">
        <w:rPr>
          <w:rFonts w:ascii="Times New Roman" w:hAnsi="Times New Roman" w:cs="Times New Roman"/>
          <w:sz w:val="28"/>
          <w:szCs w:val="28"/>
        </w:rPr>
        <w:t>—He says, “</w:t>
      </w:r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t>Therefore I tell you, do not worry about your li</w:t>
      </w:r>
      <w:r w:rsidR="00A453CA">
        <w:rPr>
          <w:rFonts w:ascii="Arial" w:hAnsi="Arial" w:cs="Arial"/>
          <w:color w:val="000000"/>
          <w:sz w:val="28"/>
          <w:szCs w:val="28"/>
          <w:lang w:val="en"/>
        </w:rPr>
        <w:t xml:space="preserve">fe, </w:t>
      </w:r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t xml:space="preserve">what you will eat or drink, or about your body, what you will wear. Is not life more than food and the body more than clothing? </w:t>
      </w:r>
      <w:r w:rsidR="00A453CA">
        <w:rPr>
          <w:rFonts w:ascii="Arial" w:hAnsi="Arial" w:cs="Arial"/>
          <w:color w:val="000000"/>
          <w:sz w:val="28"/>
          <w:szCs w:val="28"/>
          <w:lang w:val="en"/>
        </w:rPr>
        <w:t xml:space="preserve">Look at the birds in the sky; </w:t>
      </w:r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t xml:space="preserve">they do not </w:t>
      </w:r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lastRenderedPageBreak/>
        <w:t>sow or reap, they gather nothing into barns,</w:t>
      </w:r>
      <w:r w:rsidR="00A453CA"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t>yet your heavenly Father feeds them.</w:t>
      </w:r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br/>
        <w:t>Are no</w:t>
      </w:r>
      <w:r w:rsidR="00A453CA">
        <w:rPr>
          <w:rFonts w:ascii="Arial" w:hAnsi="Arial" w:cs="Arial"/>
          <w:color w:val="000000"/>
          <w:sz w:val="28"/>
          <w:szCs w:val="28"/>
          <w:lang w:val="en"/>
        </w:rPr>
        <w:t xml:space="preserve">t you more important than they? </w:t>
      </w:r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t>Can any of you by worrying add a s</w:t>
      </w:r>
      <w:r w:rsidR="00A453CA">
        <w:rPr>
          <w:rFonts w:ascii="Arial" w:hAnsi="Arial" w:cs="Arial"/>
          <w:color w:val="000000"/>
          <w:sz w:val="28"/>
          <w:szCs w:val="28"/>
          <w:lang w:val="en"/>
        </w:rPr>
        <w:t xml:space="preserve">ingle moment to your </w:t>
      </w:r>
      <w:proofErr w:type="gramStart"/>
      <w:r w:rsidR="00A453CA">
        <w:rPr>
          <w:rFonts w:ascii="Arial" w:hAnsi="Arial" w:cs="Arial"/>
          <w:color w:val="000000"/>
          <w:sz w:val="28"/>
          <w:szCs w:val="28"/>
          <w:lang w:val="en"/>
        </w:rPr>
        <w:t>life-span</w:t>
      </w:r>
      <w:proofErr w:type="gramEnd"/>
      <w:r w:rsidR="00A453CA">
        <w:rPr>
          <w:rFonts w:ascii="Arial" w:hAnsi="Arial" w:cs="Arial"/>
          <w:color w:val="000000"/>
          <w:sz w:val="28"/>
          <w:szCs w:val="28"/>
          <w:lang w:val="en"/>
        </w:rPr>
        <w:t xml:space="preserve">? </w:t>
      </w:r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t>Why</w:t>
      </w:r>
      <w:r w:rsidR="00A453CA">
        <w:rPr>
          <w:rFonts w:ascii="Arial" w:hAnsi="Arial" w:cs="Arial"/>
          <w:color w:val="000000"/>
          <w:sz w:val="28"/>
          <w:szCs w:val="28"/>
          <w:lang w:val="en"/>
        </w:rPr>
        <w:t xml:space="preserve"> are you anxious about clothes? </w:t>
      </w:r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t>Learn from</w:t>
      </w:r>
      <w:r w:rsidR="00A453CA">
        <w:rPr>
          <w:rFonts w:ascii="Arial" w:hAnsi="Arial" w:cs="Arial"/>
          <w:color w:val="000000"/>
          <w:sz w:val="28"/>
          <w:szCs w:val="28"/>
          <w:lang w:val="en"/>
        </w:rPr>
        <w:t xml:space="preserve"> the way the wild flowers grow. They do not work or spin. </w:t>
      </w:r>
      <w:proofErr w:type="gramStart"/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t>But</w:t>
      </w:r>
      <w:proofErr w:type="gramEnd"/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t xml:space="preserve"> I tell you that not even Solomon in all his splendo</w:t>
      </w:r>
      <w:r w:rsidR="00A453CA">
        <w:rPr>
          <w:rFonts w:ascii="Arial" w:hAnsi="Arial" w:cs="Arial"/>
          <w:color w:val="000000"/>
          <w:sz w:val="28"/>
          <w:szCs w:val="28"/>
          <w:lang w:val="en"/>
        </w:rPr>
        <w:t>r</w:t>
      </w:r>
      <w:r w:rsidR="00A453CA">
        <w:rPr>
          <w:rFonts w:ascii="Arial" w:hAnsi="Arial" w:cs="Arial"/>
          <w:color w:val="000000"/>
          <w:sz w:val="28"/>
          <w:szCs w:val="28"/>
          <w:lang w:val="en"/>
        </w:rPr>
        <w:br/>
        <w:t xml:space="preserve">was clothed like one of them. </w:t>
      </w:r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t>If God so clothes the grass of the field</w:t>
      </w:r>
      <w:proofErr w:type="gramStart"/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t>,</w:t>
      </w:r>
      <w:proofErr w:type="gramEnd"/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br/>
        <w:t>which grows today and is thrown into the oven tomorrow,</w:t>
      </w:r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br/>
        <w:t>will he not much more provide for you, O you of little faith?</w:t>
      </w:r>
      <w:r w:rsidR="00A453CA" w:rsidRPr="00A453CA">
        <w:rPr>
          <w:rFonts w:ascii="Arial" w:hAnsi="Arial" w:cs="Arial"/>
          <w:color w:val="000000"/>
          <w:sz w:val="28"/>
          <w:szCs w:val="28"/>
          <w:lang w:val="en"/>
        </w:rPr>
        <w:br/>
      </w:r>
      <w:r w:rsidR="00A453CA" w:rsidRPr="00F634B8">
        <w:rPr>
          <w:rFonts w:ascii="Arial" w:hAnsi="Arial" w:cs="Arial"/>
          <w:b/>
          <w:color w:val="000000"/>
          <w:sz w:val="28"/>
          <w:szCs w:val="28"/>
          <w:u w:val="single"/>
          <w:lang w:val="en"/>
        </w:rPr>
        <w:t>So do not worry</w:t>
      </w:r>
      <w:r w:rsidR="00A453CA">
        <w:rPr>
          <w:rFonts w:ascii="Arial" w:hAnsi="Arial" w:cs="Arial"/>
          <w:color w:val="000000"/>
          <w:sz w:val="28"/>
          <w:szCs w:val="28"/>
          <w:lang w:val="en"/>
        </w:rPr>
        <w:t>…</w:t>
      </w:r>
    </w:p>
    <w:p w:rsidR="00E501CF" w:rsidRDefault="00E501CF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3CA" w:rsidRDefault="00A453CA" w:rsidP="00A45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found a quote from a </w:t>
      </w:r>
      <w:proofErr w:type="spellStart"/>
      <w:r w:rsidRPr="00A453CA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A453CA">
        <w:rPr>
          <w:rFonts w:ascii="Times New Roman" w:hAnsi="Times New Roman" w:cs="Times New Roman"/>
          <w:sz w:val="28"/>
          <w:szCs w:val="28"/>
        </w:rPr>
        <w:t xml:space="preserve"> E. Stanley Jones---and it goes like this:  “I am inwardly fashioned for faith, not for fear. Fear is not my native land; faith is. </w:t>
      </w:r>
    </w:p>
    <w:p w:rsidR="00A453CA" w:rsidRPr="00A453CA" w:rsidRDefault="00A453CA" w:rsidP="00A453CA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453CA">
        <w:rPr>
          <w:rFonts w:ascii="Times New Roman" w:hAnsi="Times New Roman" w:cs="Times New Roman"/>
          <w:i/>
          <w:sz w:val="28"/>
          <w:szCs w:val="28"/>
        </w:rPr>
        <w:t xml:space="preserve">I </w:t>
      </w:r>
      <w:proofErr w:type="gramStart"/>
      <w:r w:rsidRPr="00A453CA">
        <w:rPr>
          <w:rFonts w:ascii="Times New Roman" w:hAnsi="Times New Roman" w:cs="Times New Roman"/>
          <w:i/>
          <w:sz w:val="28"/>
          <w:szCs w:val="28"/>
        </w:rPr>
        <w:t>am so made</w:t>
      </w:r>
      <w:proofErr w:type="gramEnd"/>
      <w:r w:rsidRPr="00A453CA">
        <w:rPr>
          <w:rFonts w:ascii="Times New Roman" w:hAnsi="Times New Roman" w:cs="Times New Roman"/>
          <w:i/>
          <w:sz w:val="28"/>
          <w:szCs w:val="28"/>
        </w:rPr>
        <w:t xml:space="preserve"> that worry and anxiety are sand in the machinery of life</w:t>
      </w:r>
      <w:r w:rsidRPr="00A453CA">
        <w:rPr>
          <w:rFonts w:ascii="Times New Roman" w:hAnsi="Times New Roman" w:cs="Times New Roman"/>
          <w:sz w:val="28"/>
          <w:szCs w:val="28"/>
        </w:rPr>
        <w:t xml:space="preserve">; </w:t>
      </w:r>
      <w:r w:rsidRPr="00A453CA">
        <w:rPr>
          <w:rFonts w:ascii="Times New Roman" w:hAnsi="Times New Roman" w:cs="Times New Roman"/>
          <w:b/>
          <w:sz w:val="28"/>
          <w:szCs w:val="28"/>
        </w:rPr>
        <w:t xml:space="preserve">faith is the oil. </w:t>
      </w:r>
    </w:p>
    <w:p w:rsidR="00A453CA" w:rsidRDefault="00A453CA" w:rsidP="00A453C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53CA" w:rsidRDefault="00A453CA" w:rsidP="00A453C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453CA">
        <w:rPr>
          <w:rFonts w:ascii="Times New Roman" w:hAnsi="Times New Roman" w:cs="Times New Roman"/>
          <w:sz w:val="28"/>
          <w:szCs w:val="28"/>
        </w:rPr>
        <w:lastRenderedPageBreak/>
        <w:t xml:space="preserve">I live better by faith and confidence than by fear, doubt and anxiety. </w:t>
      </w:r>
    </w:p>
    <w:p w:rsidR="00A453CA" w:rsidRDefault="00A453CA" w:rsidP="00A453C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53CA" w:rsidRDefault="00A453CA" w:rsidP="00A453C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453CA">
        <w:rPr>
          <w:rFonts w:ascii="Times New Roman" w:hAnsi="Times New Roman" w:cs="Times New Roman"/>
          <w:sz w:val="28"/>
          <w:szCs w:val="28"/>
        </w:rPr>
        <w:t xml:space="preserve">In anxiety and worry, my being is gasping for breath--these are not my native air. </w:t>
      </w:r>
    </w:p>
    <w:p w:rsidR="00A453CA" w:rsidRDefault="00A453CA" w:rsidP="00A453C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53CA" w:rsidRDefault="00A453CA" w:rsidP="00A453C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05F28">
        <w:rPr>
          <w:rFonts w:ascii="Times New Roman" w:hAnsi="Times New Roman" w:cs="Times New Roman"/>
          <w:i/>
          <w:sz w:val="28"/>
          <w:szCs w:val="28"/>
        </w:rPr>
        <w:t>But</w:t>
      </w:r>
      <w:proofErr w:type="gramEnd"/>
      <w:r w:rsidRPr="00D05F28">
        <w:rPr>
          <w:rFonts w:ascii="Times New Roman" w:hAnsi="Times New Roman" w:cs="Times New Roman"/>
          <w:i/>
          <w:sz w:val="28"/>
          <w:szCs w:val="28"/>
        </w:rPr>
        <w:t xml:space="preserve"> in faith and confidence</w:t>
      </w:r>
      <w:r w:rsidRPr="00A453CA">
        <w:rPr>
          <w:rFonts w:ascii="Times New Roman" w:hAnsi="Times New Roman" w:cs="Times New Roman"/>
          <w:sz w:val="28"/>
          <w:szCs w:val="28"/>
        </w:rPr>
        <w:t xml:space="preserve">, </w:t>
      </w:r>
      <w:r w:rsidRPr="00D05F28">
        <w:rPr>
          <w:rFonts w:ascii="Times New Roman" w:hAnsi="Times New Roman" w:cs="Times New Roman"/>
          <w:b/>
          <w:sz w:val="28"/>
          <w:szCs w:val="28"/>
        </w:rPr>
        <w:t>I breathe freely</w:t>
      </w:r>
      <w:r w:rsidRPr="00A453CA">
        <w:rPr>
          <w:rFonts w:ascii="Times New Roman" w:hAnsi="Times New Roman" w:cs="Times New Roman"/>
          <w:sz w:val="28"/>
          <w:szCs w:val="28"/>
        </w:rPr>
        <w:t xml:space="preserve">--these are my native air. </w:t>
      </w:r>
    </w:p>
    <w:p w:rsidR="00A453CA" w:rsidRDefault="00A453CA" w:rsidP="00A453C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53CA" w:rsidRDefault="00A453CA" w:rsidP="00A453C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(He goes on to say)—“</w:t>
      </w:r>
      <w:r w:rsidRPr="00A453CA">
        <w:rPr>
          <w:rFonts w:ascii="Times New Roman" w:hAnsi="Times New Roman" w:cs="Times New Roman"/>
          <w:sz w:val="28"/>
          <w:szCs w:val="28"/>
        </w:rPr>
        <w:t xml:space="preserve">A John Hopkins University doctor says, "We do not know why it is that worriers die sooner than the non- worriers, but that is a fact." </w:t>
      </w:r>
      <w:proofErr w:type="gramStart"/>
      <w:r w:rsidRPr="00A453CA">
        <w:rPr>
          <w:rFonts w:ascii="Times New Roman" w:hAnsi="Times New Roman" w:cs="Times New Roman"/>
          <w:sz w:val="28"/>
          <w:szCs w:val="28"/>
        </w:rPr>
        <w:t>But</w:t>
      </w:r>
      <w:proofErr w:type="gramEnd"/>
      <w:r w:rsidRPr="00A453CA">
        <w:rPr>
          <w:rFonts w:ascii="Times New Roman" w:hAnsi="Times New Roman" w:cs="Times New Roman"/>
          <w:sz w:val="28"/>
          <w:szCs w:val="28"/>
        </w:rPr>
        <w:t xml:space="preserve"> I, who am simple of mind, think I know; We are inwardly constructed in nerve and tissue, brain cell and soul, </w:t>
      </w:r>
      <w:r w:rsidRPr="00A453CA">
        <w:rPr>
          <w:rFonts w:ascii="Times New Roman" w:hAnsi="Times New Roman" w:cs="Times New Roman"/>
          <w:i/>
          <w:sz w:val="28"/>
          <w:szCs w:val="28"/>
        </w:rPr>
        <w:t>for faith and not for fear.</w:t>
      </w:r>
      <w:r w:rsidRPr="00A4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CA" w:rsidRPr="00A453CA" w:rsidRDefault="00A453CA" w:rsidP="00A453CA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453CA">
        <w:rPr>
          <w:rFonts w:ascii="Times New Roman" w:hAnsi="Times New Roman" w:cs="Times New Roman"/>
          <w:sz w:val="28"/>
          <w:szCs w:val="28"/>
        </w:rPr>
        <w:t xml:space="preserve">God made us that way. </w:t>
      </w:r>
      <w:r w:rsidRPr="00D05F28">
        <w:rPr>
          <w:rFonts w:ascii="Times New Roman" w:hAnsi="Times New Roman" w:cs="Times New Roman"/>
          <w:b/>
          <w:sz w:val="28"/>
          <w:szCs w:val="28"/>
          <w:u w:val="single"/>
        </w:rPr>
        <w:t>To live by worry is to live against reality.</w:t>
      </w:r>
      <w:r w:rsidRPr="00A453CA">
        <w:rPr>
          <w:rFonts w:ascii="Times New Roman" w:hAnsi="Times New Roman" w:cs="Times New Roman"/>
          <w:sz w:val="28"/>
          <w:szCs w:val="28"/>
        </w:rPr>
        <w:t> </w:t>
      </w:r>
    </w:p>
    <w:p w:rsidR="00E501CF" w:rsidRPr="00A453CA" w:rsidRDefault="00E501CF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3CA" w:rsidRDefault="00A453CA" w:rsidP="00E50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that story I began with---the dog on the other side of the door</w:t>
      </w:r>
    </w:p>
    <w:p w:rsidR="00A453CA" w:rsidRDefault="00D05F28" w:rsidP="00A453C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A453CA">
        <w:rPr>
          <w:rFonts w:ascii="Times New Roman" w:hAnsi="Times New Roman" w:cs="Times New Roman"/>
          <w:sz w:val="28"/>
          <w:szCs w:val="28"/>
        </w:rPr>
        <w:t xml:space="preserve">ven though the dog had never been in that room before—he was </w:t>
      </w:r>
      <w:r w:rsidR="00D13DEB">
        <w:rPr>
          <w:rFonts w:ascii="Times New Roman" w:hAnsi="Times New Roman" w:cs="Times New Roman"/>
          <w:sz w:val="28"/>
          <w:szCs w:val="28"/>
        </w:rPr>
        <w:t>excited</w:t>
      </w:r>
      <w:r w:rsidR="00A453CA">
        <w:rPr>
          <w:rFonts w:ascii="Times New Roman" w:hAnsi="Times New Roman" w:cs="Times New Roman"/>
          <w:sz w:val="28"/>
          <w:szCs w:val="28"/>
        </w:rPr>
        <w:t xml:space="preserve"> to go in </w:t>
      </w:r>
      <w:r w:rsidR="00A453CA" w:rsidRPr="00D13DEB">
        <w:rPr>
          <w:rFonts w:ascii="Times New Roman" w:hAnsi="Times New Roman" w:cs="Times New Roman"/>
          <w:i/>
          <w:sz w:val="28"/>
          <w:szCs w:val="28"/>
        </w:rPr>
        <w:t>because he knew his master was there</w:t>
      </w:r>
    </w:p>
    <w:p w:rsidR="00A453CA" w:rsidRDefault="00A453CA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3CA" w:rsidRDefault="00A453CA" w:rsidP="00E50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He knew with his master </w:t>
      </w:r>
      <w:proofErr w:type="gramStart"/>
      <w:r>
        <w:rPr>
          <w:rFonts w:ascii="Times New Roman" w:hAnsi="Times New Roman" w:cs="Times New Roman"/>
          <w:sz w:val="28"/>
          <w:szCs w:val="28"/>
        </w:rPr>
        <w:t>he’d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find joy</w:t>
      </w:r>
    </w:p>
    <w:p w:rsidR="00A453CA" w:rsidRDefault="00A453CA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3CA" w:rsidRDefault="00A453CA" w:rsidP="00E50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He knew with his master </w:t>
      </w:r>
      <w:proofErr w:type="gramStart"/>
      <w:r>
        <w:rPr>
          <w:rFonts w:ascii="Times New Roman" w:hAnsi="Times New Roman" w:cs="Times New Roman"/>
          <w:sz w:val="28"/>
          <w:szCs w:val="28"/>
        </w:rPr>
        <w:t>he’d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safe</w:t>
      </w:r>
    </w:p>
    <w:p w:rsidR="00A453CA" w:rsidRDefault="00A453CA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3CA" w:rsidRPr="00D05F28" w:rsidRDefault="00A453CA" w:rsidP="00E501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5F28">
        <w:rPr>
          <w:rFonts w:ascii="Times New Roman" w:hAnsi="Times New Roman" w:cs="Times New Roman"/>
          <w:i/>
          <w:sz w:val="28"/>
          <w:szCs w:val="28"/>
        </w:rPr>
        <w:tab/>
        <w:t>He longed to be with his master</w:t>
      </w:r>
    </w:p>
    <w:p w:rsidR="00A453CA" w:rsidRDefault="00A453CA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3CA" w:rsidRDefault="00A453CA" w:rsidP="00E50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followers of </w:t>
      </w:r>
      <w:proofErr w:type="gramStart"/>
      <w:r>
        <w:rPr>
          <w:rFonts w:ascii="Times New Roman" w:hAnsi="Times New Roman" w:cs="Times New Roman"/>
          <w:sz w:val="28"/>
          <w:szCs w:val="28"/>
        </w:rPr>
        <w:t>Jesus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know God is with us—because Jesus promised He’d be with us till the end of time</w:t>
      </w:r>
    </w:p>
    <w:p w:rsidR="00A453CA" w:rsidRDefault="00A453CA" w:rsidP="00E50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He promised </w:t>
      </w:r>
      <w:proofErr w:type="gramStart"/>
      <w:r>
        <w:rPr>
          <w:rFonts w:ascii="Times New Roman" w:hAnsi="Times New Roman" w:cs="Times New Roman"/>
          <w:sz w:val="28"/>
          <w:szCs w:val="28"/>
        </w:rPr>
        <w:t>He’d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send the Holy Spirit to dwell in our hearts</w:t>
      </w:r>
    </w:p>
    <w:p w:rsidR="00A453CA" w:rsidRDefault="00A453CA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3CA" w:rsidRDefault="00A453CA" w:rsidP="00E50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God has promised that </w:t>
      </w:r>
      <w:proofErr w:type="gramStart"/>
      <w:r>
        <w:rPr>
          <w:rFonts w:ascii="Times New Roman" w:hAnsi="Times New Roman" w:cs="Times New Roman"/>
          <w:sz w:val="28"/>
          <w:szCs w:val="28"/>
        </w:rPr>
        <w:t>He’ll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never forget us</w:t>
      </w:r>
    </w:p>
    <w:p w:rsidR="000F0324" w:rsidRDefault="000F0324" w:rsidP="000F03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course in this life—we don’t see God face to face in all His glory---but He promises that for His faithful people we will on the other side see Him face to face—that we’ll see Him in all His glory</w:t>
      </w:r>
    </w:p>
    <w:p w:rsidR="000F0324" w:rsidRDefault="000F0324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324" w:rsidRDefault="000F0324" w:rsidP="000F03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13DEB">
        <w:rPr>
          <w:rFonts w:ascii="Times New Roman" w:hAnsi="Times New Roman" w:cs="Times New Roman"/>
          <w:i/>
          <w:sz w:val="28"/>
          <w:szCs w:val="28"/>
        </w:rPr>
        <w:t>But</w:t>
      </w:r>
      <w:proofErr w:type="gramEnd"/>
      <w:r w:rsidRPr="00D13DEB">
        <w:rPr>
          <w:rFonts w:ascii="Times New Roman" w:hAnsi="Times New Roman" w:cs="Times New Roman"/>
          <w:i/>
          <w:sz w:val="28"/>
          <w:szCs w:val="28"/>
        </w:rPr>
        <w:t xml:space="preserve"> St Paul alludes to God’s presence</w:t>
      </w:r>
      <w:r>
        <w:rPr>
          <w:rFonts w:ascii="Times New Roman" w:hAnsi="Times New Roman" w:cs="Times New Roman"/>
          <w:sz w:val="28"/>
          <w:szCs w:val="28"/>
        </w:rPr>
        <w:t xml:space="preserve"> in our lives here and now in our 2</w:t>
      </w:r>
      <w:r w:rsidRPr="000F032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reading</w:t>
      </w:r>
    </w:p>
    <w:p w:rsidR="000F0324" w:rsidRDefault="000F0324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324" w:rsidRPr="000F0324" w:rsidRDefault="000F0324" w:rsidP="00E50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Paul said in that reading—and I quote---</w:t>
      </w: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r w:rsidRPr="000F0324"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Pr="000F0324">
        <w:rPr>
          <w:rFonts w:ascii="Arial" w:hAnsi="Arial" w:cs="Arial"/>
          <w:color w:val="000000"/>
          <w:sz w:val="28"/>
          <w:szCs w:val="28"/>
          <w:lang w:val="en"/>
        </w:rPr>
        <w:t>Thus</w:t>
      </w:r>
      <w:proofErr w:type="gramEnd"/>
      <w:r w:rsidRPr="000F0324">
        <w:rPr>
          <w:rFonts w:ascii="Arial" w:hAnsi="Arial" w:cs="Arial"/>
          <w:color w:val="000000"/>
          <w:sz w:val="28"/>
          <w:szCs w:val="28"/>
          <w:lang w:val="en"/>
        </w:rPr>
        <w:t xml:space="preserve"> should one r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egard us: as servants of Christ </w:t>
      </w:r>
      <w:r w:rsidRPr="00D05F28">
        <w:rPr>
          <w:rFonts w:ascii="Arial" w:hAnsi="Arial" w:cs="Arial"/>
          <w:b/>
          <w:color w:val="000000"/>
          <w:sz w:val="28"/>
          <w:szCs w:val="28"/>
          <w:lang w:val="en"/>
        </w:rPr>
        <w:t>and stewards of the mysteries of God</w:t>
      </w:r>
      <w:r w:rsidRPr="000F0324">
        <w:rPr>
          <w:rFonts w:ascii="Arial" w:hAnsi="Arial" w:cs="Arial"/>
          <w:color w:val="000000"/>
          <w:sz w:val="28"/>
          <w:szCs w:val="28"/>
          <w:lang w:val="en"/>
        </w:rPr>
        <w:t>.</w:t>
      </w:r>
      <w:r>
        <w:rPr>
          <w:rFonts w:ascii="Arial" w:hAnsi="Arial" w:cs="Arial"/>
          <w:color w:val="000000"/>
          <w:sz w:val="28"/>
          <w:szCs w:val="28"/>
          <w:lang w:val="en"/>
        </w:rPr>
        <w:t>”</w:t>
      </w:r>
    </w:p>
    <w:p w:rsidR="00E501CF" w:rsidRDefault="000F0324" w:rsidP="000F03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the Greek word there translated as “mysteries” –in Greek the word is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myste</w:t>
      </w:r>
      <w:r>
        <w:rPr>
          <w:rFonts w:ascii="Times New Roman" w:hAnsi="Times New Roman" w:cs="Times New Roman"/>
          <w:sz w:val="28"/>
          <w:szCs w:val="28"/>
        </w:rPr>
        <w:lastRenderedPageBreak/>
        <w:t>rium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”—and </w:t>
      </w:r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translated into Latin as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Sacramentum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”—which is translated into </w:t>
      </w:r>
      <w:r w:rsidR="00D13DEB">
        <w:rPr>
          <w:rFonts w:ascii="Times New Roman" w:hAnsi="Times New Roman" w:cs="Times New Roman"/>
          <w:sz w:val="28"/>
          <w:szCs w:val="28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as “sacraments”</w:t>
      </w:r>
    </w:p>
    <w:p w:rsidR="000F0324" w:rsidRDefault="000F0324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324" w:rsidRPr="000F0324" w:rsidRDefault="000F0324" w:rsidP="000F0324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So another way this passage </w:t>
      </w:r>
      <w:proofErr w:type="gramStart"/>
      <w:r>
        <w:rPr>
          <w:rFonts w:ascii="Times New Roman" w:hAnsi="Times New Roman" w:cs="Times New Roman"/>
          <w:sz w:val="28"/>
          <w:szCs w:val="28"/>
        </w:rPr>
        <w:t>could be translated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to translate it as, “</w:t>
      </w:r>
      <w:r w:rsidRPr="000F0324">
        <w:rPr>
          <w:rFonts w:ascii="Arial" w:hAnsi="Arial" w:cs="Arial"/>
          <w:color w:val="000000"/>
          <w:sz w:val="28"/>
          <w:szCs w:val="28"/>
          <w:lang w:val="en"/>
        </w:rPr>
        <w:t>Thus should one r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egard us: as servants of Christ and </w:t>
      </w:r>
      <w:r w:rsidRPr="000F0324">
        <w:rPr>
          <w:rFonts w:ascii="Arial" w:hAnsi="Arial" w:cs="Arial"/>
          <w:color w:val="000000"/>
          <w:sz w:val="28"/>
          <w:szCs w:val="28"/>
          <w:u w:val="single"/>
          <w:lang w:val="en"/>
        </w:rPr>
        <w:t>stewards of the sacraments of God”</w:t>
      </w:r>
    </w:p>
    <w:p w:rsidR="00E501CF" w:rsidRDefault="00E501CF" w:rsidP="00E50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324" w:rsidRDefault="000F0324" w:rsidP="00E50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Paul is assuring us that in the sacraments that we encounter the living Lord</w:t>
      </w:r>
    </w:p>
    <w:p w:rsidR="000F0324" w:rsidRPr="000F0324" w:rsidRDefault="000F0324" w:rsidP="000F0324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in the sacraments we enter into the very life of God </w:t>
      </w:r>
      <w:r w:rsidRPr="000F0324">
        <w:rPr>
          <w:rFonts w:ascii="Times New Roman" w:hAnsi="Times New Roman" w:cs="Times New Roman"/>
          <w:i/>
          <w:sz w:val="28"/>
          <w:szCs w:val="28"/>
        </w:rPr>
        <w:t>and He enters into our lives</w:t>
      </w:r>
    </w:p>
    <w:p w:rsidR="000F0324" w:rsidRPr="00E501CF" w:rsidRDefault="000F0324" w:rsidP="00E50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CF" w:rsidRDefault="000F03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in all of our readings God’s Word is challenging us to examine how we look at our lives and to reflect on where our priorities are</w:t>
      </w:r>
    </w:p>
    <w:p w:rsidR="000F0324" w:rsidRDefault="00D13DEB" w:rsidP="00D13D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my friends, I need to </w:t>
      </w:r>
      <w:proofErr w:type="gramStart"/>
      <w:r>
        <w:rPr>
          <w:rFonts w:ascii="Times New Roman" w:hAnsi="Times New Roman" w:cs="Times New Roman"/>
          <w:sz w:val="28"/>
          <w:szCs w:val="28"/>
        </w:rPr>
        <w:t>ask: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are you</w:t>
      </w:r>
      <w:r w:rsidR="000F0324">
        <w:rPr>
          <w:rFonts w:ascii="Times New Roman" w:hAnsi="Times New Roman" w:cs="Times New Roman"/>
          <w:sz w:val="28"/>
          <w:szCs w:val="28"/>
        </w:rPr>
        <w:t xml:space="preserve"> living for? Wher</w:t>
      </w:r>
      <w:r w:rsidR="00D05F28">
        <w:rPr>
          <w:rFonts w:ascii="Times New Roman" w:hAnsi="Times New Roman" w:cs="Times New Roman"/>
          <w:sz w:val="28"/>
          <w:szCs w:val="28"/>
        </w:rPr>
        <w:t>e</w:t>
      </w:r>
      <w:r w:rsidR="000F0324">
        <w:rPr>
          <w:rFonts w:ascii="Times New Roman" w:hAnsi="Times New Roman" w:cs="Times New Roman"/>
          <w:sz w:val="28"/>
          <w:szCs w:val="28"/>
        </w:rPr>
        <w:t xml:space="preserve"> is God in </w:t>
      </w:r>
      <w:r>
        <w:rPr>
          <w:rFonts w:ascii="Times New Roman" w:hAnsi="Times New Roman" w:cs="Times New Roman"/>
          <w:sz w:val="28"/>
          <w:szCs w:val="28"/>
        </w:rPr>
        <w:t>y</w:t>
      </w:r>
      <w:r w:rsidR="000F0324">
        <w:rPr>
          <w:rFonts w:ascii="Times New Roman" w:hAnsi="Times New Roman" w:cs="Times New Roman"/>
          <w:sz w:val="28"/>
          <w:szCs w:val="28"/>
        </w:rPr>
        <w:t>our lives?</w:t>
      </w:r>
    </w:p>
    <w:p w:rsidR="000F0324" w:rsidRDefault="000F03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324" w:rsidRDefault="000F0324" w:rsidP="00BE52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proofErr w:type="gramStart"/>
      <w:r>
        <w:rPr>
          <w:rFonts w:ascii="Times New Roman" w:hAnsi="Times New Roman" w:cs="Times New Roman"/>
          <w:sz w:val="28"/>
          <w:szCs w:val="28"/>
        </w:rPr>
        <w:t>we’re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living for God—</w:t>
      </w:r>
      <w:r w:rsidRPr="00D05F28">
        <w:rPr>
          <w:rFonts w:ascii="Times New Roman" w:hAnsi="Times New Roman" w:cs="Times New Roman"/>
          <w:i/>
          <w:sz w:val="28"/>
          <w:szCs w:val="28"/>
        </w:rPr>
        <w:t>then whatever happens in life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05F28">
        <w:rPr>
          <w:rFonts w:ascii="Times New Roman" w:hAnsi="Times New Roman" w:cs="Times New Roman"/>
          <w:b/>
          <w:sz w:val="28"/>
          <w:szCs w:val="28"/>
        </w:rPr>
        <w:t>good or bad</w:t>
      </w:r>
      <w:r w:rsidR="00BE5224">
        <w:rPr>
          <w:rFonts w:ascii="Times New Roman" w:hAnsi="Times New Roman" w:cs="Times New Roman"/>
          <w:sz w:val="28"/>
          <w:szCs w:val="28"/>
        </w:rPr>
        <w:t>—is an opportunity to either rejoice in the gifts of God or to turn to Him in our need</w:t>
      </w: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4" w:rsidRDefault="00BE5224" w:rsidP="00BE52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if we’re living for possessions</w:t>
      </w:r>
      <w:r w:rsidR="00D13DEB">
        <w:rPr>
          <w:rFonts w:ascii="Times New Roman" w:hAnsi="Times New Roman" w:cs="Times New Roman"/>
          <w:sz w:val="28"/>
          <w:szCs w:val="28"/>
        </w:rPr>
        <w:t xml:space="preserve"> or money [</w:t>
      </w:r>
      <w:r w:rsidR="00D05F28">
        <w:rPr>
          <w:rFonts w:ascii="Times New Roman" w:hAnsi="Times New Roman" w:cs="Times New Roman"/>
          <w:sz w:val="28"/>
          <w:szCs w:val="28"/>
        </w:rPr>
        <w:t>what Jesus calls mammon</w:t>
      </w:r>
      <w:r w:rsidR="00D13D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—if we’re living </w:t>
      </w:r>
      <w:r>
        <w:rPr>
          <w:rFonts w:ascii="Times New Roman" w:hAnsi="Times New Roman" w:cs="Times New Roman"/>
          <w:sz w:val="28"/>
          <w:szCs w:val="28"/>
        </w:rPr>
        <w:lastRenderedPageBreak/>
        <w:t>so that we can have a comfortable life—if we’re living with our hearts set on the things of this world rather than having them set on our relationship with Him</w:t>
      </w:r>
    </w:p>
    <w:p w:rsidR="00BE5224" w:rsidRPr="00D13DEB" w:rsidRDefault="00BE5224" w:rsidP="000F03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3DEB">
        <w:rPr>
          <w:rFonts w:ascii="Times New Roman" w:hAnsi="Times New Roman" w:cs="Times New Roman"/>
          <w:i/>
          <w:sz w:val="28"/>
          <w:szCs w:val="28"/>
        </w:rPr>
        <w:tab/>
      </w:r>
      <w:r w:rsidRPr="00D13DEB">
        <w:rPr>
          <w:rFonts w:ascii="Times New Roman" w:hAnsi="Times New Roman" w:cs="Times New Roman"/>
          <w:i/>
          <w:sz w:val="28"/>
          <w:szCs w:val="28"/>
        </w:rPr>
        <w:tab/>
        <w:t xml:space="preserve">Then </w:t>
      </w:r>
      <w:proofErr w:type="gramStart"/>
      <w:r w:rsidRPr="00D13DEB">
        <w:rPr>
          <w:rFonts w:ascii="Times New Roman" w:hAnsi="Times New Roman" w:cs="Times New Roman"/>
          <w:i/>
          <w:sz w:val="28"/>
          <w:szCs w:val="28"/>
        </w:rPr>
        <w:t>we’re</w:t>
      </w:r>
      <w:proofErr w:type="gramEnd"/>
      <w:r w:rsidRPr="00D13DEB">
        <w:rPr>
          <w:rFonts w:ascii="Times New Roman" w:hAnsi="Times New Roman" w:cs="Times New Roman"/>
          <w:i/>
          <w:sz w:val="28"/>
          <w:szCs w:val="28"/>
        </w:rPr>
        <w:t xml:space="preserve"> going to be worried that we’ll lose the things of this world</w:t>
      </w: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We’ll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worried that we won’t get all the things we want</w:t>
      </w: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4" w:rsidRPr="00D13DEB" w:rsidRDefault="00BE5224" w:rsidP="000F0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We’ll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devastated when we lose something </w:t>
      </w:r>
      <w:r w:rsidRPr="00D13DEB">
        <w:rPr>
          <w:rFonts w:ascii="Times New Roman" w:hAnsi="Times New Roman" w:cs="Times New Roman"/>
          <w:b/>
          <w:sz w:val="28"/>
          <w:szCs w:val="28"/>
        </w:rPr>
        <w:t>or someone we love</w:t>
      </w: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4" w:rsidRPr="00D05F28" w:rsidRDefault="00BE5224" w:rsidP="000F03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5F28">
        <w:rPr>
          <w:rFonts w:ascii="Times New Roman" w:hAnsi="Times New Roman" w:cs="Times New Roman"/>
          <w:i/>
          <w:sz w:val="28"/>
          <w:szCs w:val="28"/>
        </w:rPr>
        <w:t>But</w:t>
      </w:r>
      <w:proofErr w:type="gramEnd"/>
      <w:r w:rsidRPr="00D05F28">
        <w:rPr>
          <w:rFonts w:ascii="Times New Roman" w:hAnsi="Times New Roman" w:cs="Times New Roman"/>
          <w:i/>
          <w:sz w:val="28"/>
          <w:szCs w:val="28"/>
        </w:rPr>
        <w:t xml:space="preserve"> when we’re living for God</w:t>
      </w: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When our goal in life is to glorify Him</w:t>
      </w: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When our desire is to please Him</w:t>
      </w: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When our yearning is to bring Him honor</w:t>
      </w: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F28">
        <w:rPr>
          <w:rFonts w:ascii="Times New Roman" w:hAnsi="Times New Roman" w:cs="Times New Roman"/>
          <w:i/>
          <w:sz w:val="28"/>
          <w:szCs w:val="28"/>
        </w:rPr>
        <w:t>Then everything that happens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05F28">
        <w:rPr>
          <w:rFonts w:ascii="Times New Roman" w:hAnsi="Times New Roman" w:cs="Times New Roman"/>
          <w:b/>
          <w:sz w:val="28"/>
          <w:szCs w:val="28"/>
        </w:rPr>
        <w:t>again good or bad</w:t>
      </w:r>
      <w:r>
        <w:rPr>
          <w:rFonts w:ascii="Times New Roman" w:hAnsi="Times New Roman" w:cs="Times New Roman"/>
          <w:sz w:val="28"/>
          <w:szCs w:val="28"/>
        </w:rPr>
        <w:t>—is an opportunity to glorify God—an opportunity to grow in our trust of God—an opportunity to surrender our wills and embrace His Will for our lives</w:t>
      </w:r>
    </w:p>
    <w:p w:rsidR="00BE5224" w:rsidRDefault="00BE5224" w:rsidP="00BE52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friends—</w:t>
      </w:r>
      <w:r w:rsidRPr="00D05F28">
        <w:rPr>
          <w:rFonts w:ascii="Times New Roman" w:hAnsi="Times New Roman" w:cs="Times New Roman"/>
          <w:i/>
          <w:sz w:val="28"/>
          <w:szCs w:val="28"/>
        </w:rPr>
        <w:t>our master is with us—</w:t>
      </w:r>
      <w:r>
        <w:rPr>
          <w:rFonts w:ascii="Times New Roman" w:hAnsi="Times New Roman" w:cs="Times New Roman"/>
          <w:sz w:val="28"/>
          <w:szCs w:val="28"/>
        </w:rPr>
        <w:t xml:space="preserve">He calls us to trust that He shares His very life with us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in the sacraments and He promises that on the other side of life </w:t>
      </w:r>
      <w:r w:rsidRPr="00D13DEB">
        <w:rPr>
          <w:rFonts w:ascii="Times New Roman" w:hAnsi="Times New Roman" w:cs="Times New Roman"/>
          <w:i/>
          <w:sz w:val="28"/>
          <w:szCs w:val="28"/>
        </w:rPr>
        <w:t>His faithful will bask in His glory forever</w:t>
      </w:r>
    </w:p>
    <w:p w:rsidR="00BE5224" w:rsidRDefault="00BE5224" w:rsidP="000F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209" w:rsidRPr="00A81209" w:rsidRDefault="00D05F28" w:rsidP="00A81209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dear people</w:t>
      </w:r>
      <w:r w:rsidR="00BE5224">
        <w:rPr>
          <w:rFonts w:ascii="Times New Roman" w:hAnsi="Times New Roman" w:cs="Times New Roman"/>
          <w:sz w:val="28"/>
          <w:szCs w:val="28"/>
        </w:rPr>
        <w:t>, like the dog in the story I began with –</w:t>
      </w:r>
      <w:proofErr w:type="gramStart"/>
      <w:r w:rsidR="00BE5224" w:rsidRPr="00A81209">
        <w:rPr>
          <w:rFonts w:ascii="Times New Roman" w:hAnsi="Times New Roman" w:cs="Times New Roman"/>
          <w:i/>
          <w:sz w:val="28"/>
          <w:szCs w:val="28"/>
        </w:rPr>
        <w:t>let’s</w:t>
      </w:r>
      <w:proofErr w:type="gramEnd"/>
      <w:r w:rsidR="00BE5224" w:rsidRPr="00A81209">
        <w:rPr>
          <w:rFonts w:ascii="Times New Roman" w:hAnsi="Times New Roman" w:cs="Times New Roman"/>
          <w:i/>
          <w:sz w:val="28"/>
          <w:szCs w:val="28"/>
        </w:rPr>
        <w:t xml:space="preserve"> long for the presence of our Master</w:t>
      </w:r>
      <w:r w:rsidR="00A812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E5224">
        <w:rPr>
          <w:rFonts w:ascii="Times New Roman" w:hAnsi="Times New Roman" w:cs="Times New Roman"/>
          <w:sz w:val="28"/>
          <w:szCs w:val="28"/>
        </w:rPr>
        <w:t>—</w:t>
      </w:r>
      <w:r w:rsidR="00A81209">
        <w:rPr>
          <w:rFonts w:ascii="Times New Roman" w:hAnsi="Times New Roman" w:cs="Times New Roman"/>
          <w:sz w:val="28"/>
          <w:szCs w:val="28"/>
        </w:rPr>
        <w:t>L</w:t>
      </w:r>
      <w:r w:rsidR="00BE5224">
        <w:rPr>
          <w:rFonts w:ascii="Times New Roman" w:hAnsi="Times New Roman" w:cs="Times New Roman"/>
          <w:sz w:val="28"/>
          <w:szCs w:val="28"/>
        </w:rPr>
        <w:t>et’s recognize His love as He shares His very life with us in the sacraments</w:t>
      </w:r>
      <w:r w:rsidR="00A81209">
        <w:rPr>
          <w:rFonts w:ascii="Times New Roman" w:hAnsi="Times New Roman" w:cs="Times New Roman"/>
          <w:sz w:val="28"/>
          <w:szCs w:val="28"/>
        </w:rPr>
        <w:t xml:space="preserve">. </w:t>
      </w:r>
      <w:r w:rsidR="00BE5224">
        <w:rPr>
          <w:rFonts w:ascii="Times New Roman" w:hAnsi="Times New Roman" w:cs="Times New Roman"/>
          <w:sz w:val="28"/>
          <w:szCs w:val="28"/>
        </w:rPr>
        <w:t xml:space="preserve">--- </w:t>
      </w:r>
      <w:r w:rsidR="00A81209">
        <w:rPr>
          <w:rFonts w:ascii="Times New Roman" w:hAnsi="Times New Roman" w:cs="Times New Roman"/>
          <w:sz w:val="28"/>
          <w:szCs w:val="28"/>
        </w:rPr>
        <w:t>L</w:t>
      </w:r>
      <w:r w:rsidR="00BE5224">
        <w:rPr>
          <w:rFonts w:ascii="Times New Roman" w:hAnsi="Times New Roman" w:cs="Times New Roman"/>
          <w:sz w:val="28"/>
          <w:szCs w:val="28"/>
        </w:rPr>
        <w:t>et’s trust in His plan for us as we journey through this life</w:t>
      </w:r>
      <w:r w:rsidR="00A81209">
        <w:rPr>
          <w:rFonts w:ascii="Times New Roman" w:hAnsi="Times New Roman" w:cs="Times New Roman"/>
          <w:sz w:val="28"/>
          <w:szCs w:val="28"/>
        </w:rPr>
        <w:t>,</w:t>
      </w:r>
      <w:r w:rsidR="00BE5224">
        <w:rPr>
          <w:rFonts w:ascii="Times New Roman" w:hAnsi="Times New Roman" w:cs="Times New Roman"/>
          <w:sz w:val="28"/>
          <w:szCs w:val="28"/>
        </w:rPr>
        <w:t>—</w:t>
      </w:r>
      <w:r w:rsidR="00BE5224" w:rsidRPr="00A81209">
        <w:rPr>
          <w:rFonts w:ascii="Times New Roman" w:hAnsi="Times New Roman" w:cs="Times New Roman"/>
          <w:i/>
          <w:sz w:val="28"/>
          <w:szCs w:val="28"/>
        </w:rPr>
        <w:t>even when we don’t understand what He’s doing in our lives</w:t>
      </w:r>
      <w:r w:rsidR="00A812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5224">
        <w:rPr>
          <w:rFonts w:ascii="Times New Roman" w:hAnsi="Times New Roman" w:cs="Times New Roman"/>
          <w:sz w:val="28"/>
          <w:szCs w:val="28"/>
        </w:rPr>
        <w:t>---</w:t>
      </w:r>
      <w:r w:rsidR="00BE5224" w:rsidRPr="00A81209">
        <w:rPr>
          <w:rFonts w:ascii="Times New Roman" w:hAnsi="Times New Roman" w:cs="Times New Roman"/>
          <w:b/>
          <w:sz w:val="28"/>
          <w:szCs w:val="28"/>
        </w:rPr>
        <w:t xml:space="preserve">and they’ll be </w:t>
      </w:r>
      <w:r w:rsidR="00A81209" w:rsidRPr="00A81209">
        <w:rPr>
          <w:rFonts w:ascii="Times New Roman" w:hAnsi="Times New Roman" w:cs="Times New Roman"/>
          <w:b/>
          <w:sz w:val="28"/>
          <w:szCs w:val="28"/>
        </w:rPr>
        <w:t>a lot of times we don’t understand</w:t>
      </w:r>
    </w:p>
    <w:p w:rsidR="00A81209" w:rsidRDefault="00A81209" w:rsidP="00A81209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worry and anxiety won’t help us understand—it only keeps us from surrendering our wills to His Will</w:t>
      </w:r>
    </w:p>
    <w:p w:rsidR="00A81209" w:rsidRDefault="00A81209" w:rsidP="000F0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209" w:rsidRDefault="00A81209" w:rsidP="000F03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BE5224">
        <w:rPr>
          <w:rFonts w:ascii="Times New Roman" w:hAnsi="Times New Roman" w:cs="Times New Roman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let’s go forward filled with hope and confidence and joy—knowing our Master is with us. </w:t>
      </w:r>
    </w:p>
    <w:p w:rsidR="00BE5224" w:rsidRDefault="00A81209" w:rsidP="00A8120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224" w:rsidRPr="00A81209">
        <w:rPr>
          <w:rFonts w:ascii="Times New Roman" w:hAnsi="Times New Roman" w:cs="Times New Roman"/>
          <w:i/>
          <w:sz w:val="28"/>
          <w:szCs w:val="28"/>
        </w:rPr>
        <w:t>let’</w:t>
      </w:r>
      <w:r w:rsidRPr="00A81209">
        <w:rPr>
          <w:rFonts w:ascii="Times New Roman" w:hAnsi="Times New Roman" w:cs="Times New Roman"/>
          <w:i/>
          <w:sz w:val="28"/>
          <w:szCs w:val="28"/>
        </w:rPr>
        <w:t>s yearn</w:t>
      </w:r>
      <w:r>
        <w:rPr>
          <w:rFonts w:ascii="Times New Roman" w:hAnsi="Times New Roman" w:cs="Times New Roman"/>
          <w:sz w:val="28"/>
          <w:szCs w:val="28"/>
        </w:rPr>
        <w:t xml:space="preserve"> for the day when we will see Him in all His glory when He leads us to our true home</w:t>
      </w:r>
    </w:p>
    <w:p w:rsidR="00A81209" w:rsidRDefault="00A81209" w:rsidP="00A81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209" w:rsidRPr="00E501CF" w:rsidRDefault="00A81209" w:rsidP="00A81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God bless you</w:t>
      </w:r>
    </w:p>
    <w:sectPr w:rsidR="00A81209" w:rsidRPr="00E501CF" w:rsidSect="00A453CA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DF" w:rsidRDefault="00F576DF" w:rsidP="00A453CA">
      <w:pPr>
        <w:spacing w:after="0" w:line="240" w:lineRule="auto"/>
      </w:pPr>
      <w:r>
        <w:separator/>
      </w:r>
    </w:p>
  </w:endnote>
  <w:endnote w:type="continuationSeparator" w:id="0">
    <w:p w:rsidR="00F576DF" w:rsidRDefault="00F576DF" w:rsidP="00A4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282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3CA" w:rsidRDefault="00A45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2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53CA" w:rsidRDefault="00A45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DF" w:rsidRDefault="00F576DF" w:rsidP="00A453CA">
      <w:pPr>
        <w:spacing w:after="0" w:line="240" w:lineRule="auto"/>
      </w:pPr>
      <w:r>
        <w:separator/>
      </w:r>
    </w:p>
  </w:footnote>
  <w:footnote w:type="continuationSeparator" w:id="0">
    <w:p w:rsidR="00F576DF" w:rsidRDefault="00F576DF" w:rsidP="00A45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CF"/>
    <w:rsid w:val="000F0324"/>
    <w:rsid w:val="00352F22"/>
    <w:rsid w:val="00A453CA"/>
    <w:rsid w:val="00A608B3"/>
    <w:rsid w:val="00A81209"/>
    <w:rsid w:val="00BC0257"/>
    <w:rsid w:val="00BE5224"/>
    <w:rsid w:val="00D05F28"/>
    <w:rsid w:val="00D13DEB"/>
    <w:rsid w:val="00DE68A4"/>
    <w:rsid w:val="00E501CF"/>
    <w:rsid w:val="00F576DF"/>
    <w:rsid w:val="00F634B8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B34F2-5111-4D3E-8B0D-F0EE4411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CA"/>
  </w:style>
  <w:style w:type="paragraph" w:styleId="Footer">
    <w:name w:val="footer"/>
    <w:basedOn w:val="Normal"/>
    <w:link w:val="FooterChar"/>
    <w:uiPriority w:val="99"/>
    <w:unhideWhenUsed/>
    <w:rsid w:val="00A4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CA"/>
  </w:style>
  <w:style w:type="paragraph" w:styleId="BalloonText">
    <w:name w:val="Balloon Text"/>
    <w:basedOn w:val="Normal"/>
    <w:link w:val="BalloonTextChar"/>
    <w:uiPriority w:val="99"/>
    <w:semiHidden/>
    <w:unhideWhenUsed/>
    <w:rsid w:val="00D1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McPhillips</dc:creator>
  <cp:keywords/>
  <dc:description/>
  <cp:lastModifiedBy>Deacon Will</cp:lastModifiedBy>
  <cp:revision>2</cp:revision>
  <cp:lastPrinted>2017-02-25T17:21:00Z</cp:lastPrinted>
  <dcterms:created xsi:type="dcterms:W3CDTF">2017-02-27T17:13:00Z</dcterms:created>
  <dcterms:modified xsi:type="dcterms:W3CDTF">2017-02-27T17:13:00Z</dcterms:modified>
</cp:coreProperties>
</file>